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CDE09" w14:textId="77777777" w:rsidR="00B76A06" w:rsidRPr="00A34111" w:rsidRDefault="00B76A06" w:rsidP="00B76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4111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ПРОФЕССИОНАЛЬНАЯ  ОБРАЗОВАТЕЛЬНАЯ АВТОНОМНАЯ НЕКОММЕРЧЕСКАЯ ОРГАНИЗАЦИЯ</w:t>
      </w:r>
    </w:p>
    <w:p w14:paraId="548F0816" w14:textId="77777777" w:rsidR="00B76A06" w:rsidRPr="00A34111" w:rsidRDefault="00B76A06" w:rsidP="00B76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4111">
        <w:rPr>
          <w:rFonts w:ascii="Times New Roman" w:eastAsia="Times New Roman" w:hAnsi="Times New Roman" w:cs="Times New Roman"/>
          <w:b/>
          <w:sz w:val="24"/>
          <w:szCs w:val="24"/>
        </w:rPr>
        <w:t xml:space="preserve"> «ПЕДАГОГИЧЕСКИЙ КОЛЛЕДЖ ЭКОНОМИКИ И ПРАВА»</w:t>
      </w:r>
    </w:p>
    <w:p w14:paraId="0E3627E9" w14:textId="77777777" w:rsidR="00B76A06" w:rsidRPr="00A34111" w:rsidRDefault="00B76A06" w:rsidP="00B76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</w:pPr>
      <w:r w:rsidRPr="00A34111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>(ПО АНО ПКЭИП)</w:t>
      </w:r>
    </w:p>
    <w:p w14:paraId="4EA5C90B" w14:textId="77777777" w:rsidR="00B76A06" w:rsidRPr="00B76A06" w:rsidRDefault="00B76A06" w:rsidP="00B76A06">
      <w:pPr>
        <w:widowControl w:val="0"/>
        <w:spacing w:after="0" w:line="270" w:lineRule="exact"/>
        <w:ind w:hanging="36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91E9C10" w14:textId="77777777" w:rsidR="00B76A06" w:rsidRPr="00B76A06" w:rsidRDefault="00B76A06" w:rsidP="00B76A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655EF53" w14:textId="77777777" w:rsidR="00B76A06" w:rsidRPr="00B76A06" w:rsidRDefault="00B76A06" w:rsidP="00B76A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9CB1101" w14:textId="77777777" w:rsidR="00B76A06" w:rsidRPr="00B76A06" w:rsidRDefault="00B76A06" w:rsidP="00B76A0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B76A06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Утверждаю </w:t>
      </w:r>
    </w:p>
    <w:p w14:paraId="1E5822A4" w14:textId="77777777" w:rsidR="00B76A06" w:rsidRPr="00B76A06" w:rsidRDefault="00B76A06" w:rsidP="00B76A0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B76A06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Директор ПО АНО ПКЭИП </w:t>
      </w:r>
    </w:p>
    <w:p w14:paraId="3635A7CC" w14:textId="77777777" w:rsidR="00B76A06" w:rsidRPr="00B76A06" w:rsidRDefault="00B76A06" w:rsidP="00B76A0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B76A06">
        <w:rPr>
          <w:rFonts w:ascii="Times New Roman" w:eastAsia="Times New Roman" w:hAnsi="Times New Roman" w:cs="Times New Roman"/>
          <w:b/>
          <w:noProof/>
          <w:sz w:val="24"/>
          <w:szCs w:val="24"/>
        </w:rPr>
        <w:t>_____________Л.Д. Джавадова</w:t>
      </w:r>
    </w:p>
    <w:p w14:paraId="43731C1E" w14:textId="29542E11" w:rsidR="00B76A06" w:rsidRPr="00B76A06" w:rsidRDefault="00B76A06" w:rsidP="00B76A0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A06">
        <w:rPr>
          <w:rFonts w:ascii="Times New Roman" w:eastAsia="Times New Roman" w:hAnsi="Times New Roman" w:cs="Times New Roman"/>
          <w:b/>
          <w:noProof/>
          <w:sz w:val="24"/>
          <w:szCs w:val="24"/>
        </w:rPr>
        <w:t>«____»__________ 202</w:t>
      </w:r>
      <w:r w:rsidR="00191FE6">
        <w:rPr>
          <w:rFonts w:ascii="Times New Roman" w:eastAsia="Times New Roman" w:hAnsi="Times New Roman" w:cs="Times New Roman"/>
          <w:b/>
          <w:noProof/>
          <w:sz w:val="24"/>
          <w:szCs w:val="24"/>
        </w:rPr>
        <w:t>3</w:t>
      </w:r>
      <w:r w:rsidRPr="00B76A06">
        <w:rPr>
          <w:rFonts w:ascii="Times New Roman" w:eastAsia="Times New Roman" w:hAnsi="Times New Roman" w:cs="Times New Roman"/>
          <w:b/>
          <w:noProof/>
          <w:sz w:val="24"/>
          <w:szCs w:val="24"/>
        </w:rPr>
        <w:t>г.</w:t>
      </w:r>
    </w:p>
    <w:p w14:paraId="320A9107" w14:textId="77777777" w:rsidR="00B76A06" w:rsidRPr="00B76A06" w:rsidRDefault="00B76A06" w:rsidP="00B76A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12EED2E" w14:textId="0A23ED11" w:rsidR="0094407F" w:rsidRDefault="0094407F" w:rsidP="00FF7B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F4A682A" w14:textId="77777777" w:rsidR="00B76A06" w:rsidRPr="00FF7BDC" w:rsidRDefault="00B76A06" w:rsidP="00FF7B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04DD5E6" w14:textId="77777777" w:rsidR="00B10CF0" w:rsidRPr="00FF7BDC" w:rsidRDefault="00082D35" w:rsidP="00FF7B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379283625"/>
      <w:r w:rsidRPr="00FF7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ФОНД ОЦЕНОЧНЫХ СРЕДСТВ</w:t>
      </w:r>
    </w:p>
    <w:p w14:paraId="7513D0BD" w14:textId="77777777" w:rsidR="00B10CF0" w:rsidRPr="00FF7BDC" w:rsidRDefault="00B10CF0" w:rsidP="00FF7B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7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ГОСУДАРСТВЕННОЙ  ИТОГОВОЙ  АТТЕСТАЦИИ</w:t>
      </w:r>
    </w:p>
    <w:p w14:paraId="143BC9FD" w14:textId="77777777" w:rsidR="00EE6CB2" w:rsidRPr="00FF7BDC" w:rsidRDefault="00EE6CB2" w:rsidP="00FF7B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4C0B4F8" w14:textId="77777777" w:rsidR="00B10CF0" w:rsidRPr="00FF7BDC" w:rsidRDefault="00B10CF0" w:rsidP="00FF7B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2D9C04C" w14:textId="77777777" w:rsidR="002817A7" w:rsidRPr="00410FDE" w:rsidRDefault="002817A7" w:rsidP="002817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FDE">
        <w:rPr>
          <w:rFonts w:ascii="Times New Roman" w:hAnsi="Times New Roman"/>
          <w:b/>
          <w:sz w:val="24"/>
          <w:szCs w:val="24"/>
        </w:rPr>
        <w:t>по специальности</w:t>
      </w:r>
    </w:p>
    <w:p w14:paraId="76B2CC98" w14:textId="77777777" w:rsidR="002817A7" w:rsidRPr="00410FDE" w:rsidRDefault="002817A7" w:rsidP="002817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38.02.07 Банковское дело</w:t>
      </w:r>
    </w:p>
    <w:p w14:paraId="445FCAC6" w14:textId="77777777" w:rsidR="002817A7" w:rsidRPr="00410FDE" w:rsidRDefault="002817A7" w:rsidP="002817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F2D989" w14:textId="77777777" w:rsidR="002817A7" w:rsidRPr="00410FDE" w:rsidRDefault="002817A7" w:rsidP="002817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Базовая подготовка</w:t>
      </w:r>
    </w:p>
    <w:p w14:paraId="64901ACF" w14:textId="77777777" w:rsidR="002817A7" w:rsidRDefault="002817A7" w:rsidP="002817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7616054" w14:textId="77777777" w:rsidR="002817A7" w:rsidRDefault="002817A7" w:rsidP="002817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DB923EC" w14:textId="77777777" w:rsidR="002817A7" w:rsidRDefault="002817A7" w:rsidP="002817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E943958" w14:textId="21FA6C98" w:rsidR="00AC61DC" w:rsidRPr="00FF7BDC" w:rsidRDefault="008D77B3" w:rsidP="002817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Год реализации по УП 202</w:t>
      </w:r>
      <w:r w:rsidR="00191F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</w:p>
    <w:p w14:paraId="7768CA6B" w14:textId="77777777" w:rsidR="00B10CF0" w:rsidRPr="00FF7BDC" w:rsidRDefault="00B10CF0" w:rsidP="00FF7BD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5D716A" w14:textId="77777777" w:rsidR="00B10CF0" w:rsidRPr="00FF7BDC" w:rsidRDefault="00B10CF0" w:rsidP="00FF7BD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D4E9A5" w14:textId="77777777" w:rsidR="00EE6CB2" w:rsidRPr="00FF7BDC" w:rsidRDefault="00EE6CB2" w:rsidP="00FF7BD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14156A" w14:textId="77777777" w:rsidR="00EE6CB2" w:rsidRPr="00FF7BDC" w:rsidRDefault="00EE6CB2" w:rsidP="00FF7BD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865F60" w14:textId="77777777" w:rsidR="00EE6CB2" w:rsidRPr="00FF7BDC" w:rsidRDefault="00EE6CB2" w:rsidP="00FF7BD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058D82" w14:textId="77777777" w:rsidR="00EE6CB2" w:rsidRPr="00FF7BDC" w:rsidRDefault="00EE6CB2" w:rsidP="00FF7BD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12B7CD" w14:textId="77777777" w:rsidR="00EE6CB2" w:rsidRPr="00FF7BDC" w:rsidRDefault="00EE6CB2" w:rsidP="00FF7BD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220BD1" w14:textId="77777777" w:rsidR="00FF7BDC" w:rsidRPr="00FF7BDC" w:rsidRDefault="00FF7BDC" w:rsidP="00EF13F0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2C0A53" w14:textId="4C8AD14B" w:rsidR="00EE6CB2" w:rsidRDefault="00EE6CB2" w:rsidP="00FF7BD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8C018B" w14:textId="77777777" w:rsidR="00B76A06" w:rsidRDefault="00B76A06" w:rsidP="00FF7BD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A3F16D" w14:textId="77777777" w:rsidR="002817A7" w:rsidRPr="00FF7BDC" w:rsidRDefault="002817A7" w:rsidP="00FF7BD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94CAE0" w14:textId="7689723C" w:rsidR="00941EA3" w:rsidRPr="00FF7BDC" w:rsidRDefault="00950702" w:rsidP="00FF7B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7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Дербент 202</w:t>
      </w:r>
      <w:r w:rsidR="00191F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</w:p>
    <w:p w14:paraId="694AD77A" w14:textId="77777777" w:rsidR="00B76A06" w:rsidRPr="00B76A06" w:rsidRDefault="00B76A06" w:rsidP="00B76A0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A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Организация-разработчик: Профессиональная  образовательная автономная некоммерческая организация «Педагогический колледж экономики и права» (ПО АНО ПКЭИП).</w:t>
      </w:r>
    </w:p>
    <w:p w14:paraId="1B0BCDF1" w14:textId="77777777" w:rsidR="00FF7BDC" w:rsidRDefault="00FF7BDC" w:rsidP="00FF7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1F78FDC" w14:textId="77777777" w:rsidR="00A34111" w:rsidRPr="00EB1347" w:rsidRDefault="00A34111" w:rsidP="00A34111">
      <w:p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1347">
        <w:rPr>
          <w:rFonts w:ascii="Times New Roman" w:hAnsi="Times New Roman"/>
          <w:b/>
          <w:sz w:val="24"/>
          <w:szCs w:val="24"/>
        </w:rPr>
        <w:t>Разработчики:</w:t>
      </w:r>
    </w:p>
    <w:p w14:paraId="3156A4D8" w14:textId="77777777" w:rsidR="00A34111" w:rsidRPr="00EB1347" w:rsidRDefault="00A34111" w:rsidP="00A34111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1347">
        <w:rPr>
          <w:rFonts w:ascii="Times New Roman" w:hAnsi="Times New Roman"/>
          <w:sz w:val="24"/>
          <w:szCs w:val="24"/>
        </w:rPr>
        <w:t xml:space="preserve">Ст. преподаватель ПЦК </w:t>
      </w:r>
      <w:proofErr w:type="spellStart"/>
      <w:r w:rsidRPr="00EB1347">
        <w:rPr>
          <w:rFonts w:ascii="Times New Roman" w:hAnsi="Times New Roman"/>
          <w:sz w:val="24"/>
          <w:szCs w:val="24"/>
        </w:rPr>
        <w:t>ЕНСЭд</w:t>
      </w:r>
      <w:proofErr w:type="spellEnd"/>
      <w:r w:rsidRPr="00EB1347">
        <w:rPr>
          <w:rFonts w:ascii="Times New Roman" w:hAnsi="Times New Roman"/>
          <w:sz w:val="24"/>
          <w:szCs w:val="24"/>
        </w:rPr>
        <w:t xml:space="preserve"> _________________ Г.Ю.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1347">
        <w:rPr>
          <w:rFonts w:ascii="Times New Roman" w:hAnsi="Times New Roman"/>
          <w:sz w:val="24"/>
          <w:szCs w:val="24"/>
        </w:rPr>
        <w:t xml:space="preserve">Казимов </w:t>
      </w:r>
    </w:p>
    <w:p w14:paraId="63FEB59A" w14:textId="77777777" w:rsidR="00A34111" w:rsidRPr="00EB1347" w:rsidRDefault="00A34111" w:rsidP="00A34111">
      <w:pPr>
        <w:tabs>
          <w:tab w:val="left" w:pos="70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1347">
        <w:rPr>
          <w:rFonts w:ascii="Times New Roman" w:hAnsi="Times New Roman"/>
          <w:sz w:val="24"/>
          <w:szCs w:val="24"/>
        </w:rPr>
        <w:t xml:space="preserve">Ст. преподаватель ПЦК </w:t>
      </w:r>
      <w:proofErr w:type="spellStart"/>
      <w:r w:rsidRPr="00EB1347">
        <w:rPr>
          <w:rFonts w:ascii="Times New Roman" w:hAnsi="Times New Roman"/>
          <w:sz w:val="24"/>
          <w:szCs w:val="24"/>
        </w:rPr>
        <w:t>ЕНСЭд</w:t>
      </w:r>
      <w:proofErr w:type="spellEnd"/>
      <w:r w:rsidRPr="00EB1347">
        <w:rPr>
          <w:rFonts w:ascii="Times New Roman" w:hAnsi="Times New Roman"/>
          <w:sz w:val="24"/>
          <w:szCs w:val="24"/>
        </w:rPr>
        <w:t xml:space="preserve">  _________________ Г.Ю. Алиева</w:t>
      </w:r>
    </w:p>
    <w:p w14:paraId="3D89CB8F" w14:textId="77777777" w:rsidR="00A34111" w:rsidRPr="00EB1347" w:rsidRDefault="00A34111" w:rsidP="00A34111">
      <w:pPr>
        <w:tabs>
          <w:tab w:val="left" w:pos="708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52F507" w14:textId="1F34AFF7" w:rsidR="00A34111" w:rsidRPr="00EB1347" w:rsidRDefault="00A34111" w:rsidP="00A34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ФОС</w:t>
      </w:r>
      <w:r w:rsidRPr="00EB13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 итоговой аттестации</w:t>
      </w:r>
      <w:r w:rsidRPr="00EB1347">
        <w:rPr>
          <w:rFonts w:ascii="Times New Roman" w:hAnsi="Times New Roman"/>
          <w:sz w:val="24"/>
          <w:szCs w:val="24"/>
        </w:rPr>
        <w:t xml:space="preserve"> по специальности </w:t>
      </w:r>
      <w:r w:rsidRPr="00EB1347">
        <w:rPr>
          <w:rFonts w:ascii="Times New Roman" w:hAnsi="Times New Roman"/>
          <w:sz w:val="24"/>
          <w:szCs w:val="24"/>
          <w:u w:val="single"/>
        </w:rPr>
        <w:t>38.02.07 Банковское дело</w:t>
      </w:r>
      <w:r w:rsidRPr="00EB13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1347">
        <w:rPr>
          <w:rFonts w:ascii="Times New Roman" w:hAnsi="Times New Roman"/>
          <w:sz w:val="24"/>
          <w:szCs w:val="24"/>
        </w:rPr>
        <w:t>размещена</w:t>
      </w:r>
      <w:proofErr w:type="gramEnd"/>
      <w:r w:rsidRPr="00EB1347">
        <w:rPr>
          <w:rFonts w:ascii="Times New Roman" w:hAnsi="Times New Roman"/>
          <w:sz w:val="24"/>
          <w:szCs w:val="24"/>
        </w:rPr>
        <w:t xml:space="preserve"> на сайте</w:t>
      </w:r>
      <w:hyperlink w:history="1">
        <w:r w:rsidRPr="00EB1347">
          <w:rPr>
            <w:rFonts w:ascii="Times New Roman" w:hAnsi="Times New Roman"/>
            <w:color w:val="0000FF"/>
            <w:sz w:val="24"/>
            <w:szCs w:val="24"/>
          </w:rPr>
          <w:t xml:space="preserve">  </w:t>
        </w:r>
        <w:r w:rsidRPr="00EB1347">
          <w:rPr>
            <w:rFonts w:ascii="Times New Roman" w:hAnsi="Times New Roman"/>
            <w:color w:val="0000FF"/>
            <w:sz w:val="24"/>
            <w:szCs w:val="24"/>
            <w:u w:val="single"/>
          </w:rPr>
          <w:t>www.</w:t>
        </w:r>
        <w:r w:rsidRPr="00EB1347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pkep</w:t>
        </w:r>
        <w:r w:rsidRPr="00EB1347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B1347">
          <w:rPr>
            <w:rFonts w:ascii="Times New Roman" w:hAnsi="Times New Roman"/>
            <w:color w:val="0000FF"/>
            <w:sz w:val="24"/>
            <w:szCs w:val="24"/>
            <w:u w:val="single"/>
          </w:rPr>
          <w:t>ru</w:t>
        </w:r>
        <w:proofErr w:type="spellEnd"/>
      </w:hyperlink>
    </w:p>
    <w:p w14:paraId="0B8F03B5" w14:textId="77777777" w:rsidR="00A34111" w:rsidRPr="00EB1347" w:rsidRDefault="00A34111" w:rsidP="00A34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88DFB64" w14:textId="77777777" w:rsidR="00A34111" w:rsidRPr="00EB1347" w:rsidRDefault="00A34111" w:rsidP="00A34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1347">
        <w:rPr>
          <w:rFonts w:ascii="Times New Roman" w:hAnsi="Times New Roman"/>
          <w:sz w:val="24"/>
          <w:szCs w:val="24"/>
        </w:rPr>
        <w:t>Одобрено на заседании ПЦК</w:t>
      </w:r>
    </w:p>
    <w:p w14:paraId="49F1ED7D" w14:textId="77777777" w:rsidR="00A34111" w:rsidRPr="00EB1347" w:rsidRDefault="00A34111" w:rsidP="00A34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1347">
        <w:rPr>
          <w:rFonts w:ascii="Times New Roman" w:hAnsi="Times New Roman"/>
          <w:sz w:val="24"/>
          <w:szCs w:val="24"/>
        </w:rPr>
        <w:t>Естественнонаучных и социально-экономических дисциплин</w:t>
      </w:r>
    </w:p>
    <w:p w14:paraId="6130BD29" w14:textId="77777777" w:rsidR="00A34111" w:rsidRPr="00EB1347" w:rsidRDefault="00A34111" w:rsidP="00A3411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EB1347">
        <w:rPr>
          <w:rFonts w:ascii="Times New Roman" w:hAnsi="Times New Roman"/>
          <w:color w:val="000000"/>
          <w:sz w:val="24"/>
          <w:szCs w:val="24"/>
        </w:rPr>
        <w:t>«____»___________202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EB1347">
        <w:rPr>
          <w:rFonts w:ascii="Times New Roman" w:hAnsi="Times New Roman"/>
          <w:color w:val="000000"/>
          <w:sz w:val="24"/>
          <w:szCs w:val="24"/>
        </w:rPr>
        <w:t xml:space="preserve"> г., протокол №  _______</w:t>
      </w:r>
    </w:p>
    <w:p w14:paraId="25D5A530" w14:textId="77777777" w:rsidR="00A34111" w:rsidRPr="00EB1347" w:rsidRDefault="00A34111" w:rsidP="00A34111">
      <w:pPr>
        <w:tabs>
          <w:tab w:val="left" w:pos="916"/>
          <w:tab w:val="left" w:pos="1832"/>
          <w:tab w:val="left" w:pos="27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2EED5E" w14:textId="77777777" w:rsidR="00A34111" w:rsidRPr="00EB1347" w:rsidRDefault="00A34111" w:rsidP="00A34111">
      <w:pPr>
        <w:tabs>
          <w:tab w:val="left" w:pos="916"/>
          <w:tab w:val="left" w:pos="1832"/>
          <w:tab w:val="left" w:pos="27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B1347">
        <w:rPr>
          <w:rFonts w:ascii="Times New Roman" w:hAnsi="Times New Roman"/>
          <w:sz w:val="24"/>
          <w:szCs w:val="24"/>
        </w:rPr>
        <w:t xml:space="preserve">Председатель ПЦК     _____________                </w:t>
      </w:r>
      <w:r w:rsidRPr="00EB1347">
        <w:rPr>
          <w:rFonts w:ascii="Times New Roman" w:hAnsi="Times New Roman"/>
          <w:sz w:val="24"/>
          <w:szCs w:val="24"/>
          <w:u w:val="single"/>
        </w:rPr>
        <w:t xml:space="preserve">Г.Ю. Казимов </w:t>
      </w:r>
    </w:p>
    <w:p w14:paraId="7354FB33" w14:textId="77777777" w:rsidR="00A34111" w:rsidRPr="00EB1347" w:rsidRDefault="00A34111" w:rsidP="00A34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1347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EB1347">
        <w:rPr>
          <w:rFonts w:ascii="Times New Roman" w:hAnsi="Times New Roman"/>
          <w:sz w:val="20"/>
          <w:szCs w:val="20"/>
        </w:rPr>
        <w:t xml:space="preserve">  (подпись)                  (степ</w:t>
      </w:r>
      <w:proofErr w:type="gramStart"/>
      <w:r w:rsidRPr="00EB1347">
        <w:rPr>
          <w:rFonts w:ascii="Times New Roman" w:hAnsi="Times New Roman"/>
          <w:sz w:val="20"/>
          <w:szCs w:val="20"/>
        </w:rPr>
        <w:t xml:space="preserve">., </w:t>
      </w:r>
      <w:proofErr w:type="gramEnd"/>
      <w:r w:rsidRPr="00EB1347">
        <w:rPr>
          <w:rFonts w:ascii="Times New Roman" w:hAnsi="Times New Roman"/>
          <w:sz w:val="20"/>
          <w:szCs w:val="20"/>
        </w:rPr>
        <w:t>инициалы, фамилия)</w:t>
      </w:r>
    </w:p>
    <w:p w14:paraId="1E35BB61" w14:textId="77777777" w:rsidR="00A34111" w:rsidRPr="008E0364" w:rsidRDefault="00A34111" w:rsidP="00A34111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0364">
        <w:rPr>
          <w:rFonts w:ascii="Times New Roman" w:hAnsi="Times New Roman"/>
          <w:sz w:val="20"/>
          <w:szCs w:val="20"/>
        </w:rPr>
        <w:t xml:space="preserve">        </w:t>
      </w:r>
    </w:p>
    <w:p w14:paraId="6B8F2AF9" w14:textId="77777777" w:rsidR="00A34111" w:rsidRDefault="00A34111" w:rsidP="00A34111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707822" w14:textId="77777777" w:rsidR="00A34111" w:rsidRDefault="00A34111" w:rsidP="00A3411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BD9CEC" w14:textId="77777777" w:rsidR="00A34111" w:rsidRDefault="00A34111" w:rsidP="00A3411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Эксперты от работодателя: </w:t>
      </w:r>
    </w:p>
    <w:p w14:paraId="6439EB37" w14:textId="77777777" w:rsidR="00A34111" w:rsidRDefault="00A34111" w:rsidP="00A3411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0182F6" w14:textId="77777777" w:rsidR="00A34111" w:rsidRDefault="00A34111" w:rsidP="00A34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                        </w:t>
      </w:r>
      <w:r>
        <w:rPr>
          <w:rFonts w:ascii="Times New Roman" w:hAnsi="Times New Roman"/>
          <w:sz w:val="20"/>
          <w:szCs w:val="20"/>
        </w:rPr>
        <w:t xml:space="preserve">                   (место работы)</w:t>
      </w:r>
    </w:p>
    <w:p w14:paraId="5E09D302" w14:textId="77777777" w:rsidR="00A34111" w:rsidRDefault="00A34111" w:rsidP="00A341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</w:t>
      </w:r>
    </w:p>
    <w:p w14:paraId="39F0E40B" w14:textId="77777777" w:rsidR="00A34111" w:rsidRDefault="00A34111" w:rsidP="00A34111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(занимаемая должность)</w:t>
      </w:r>
    </w:p>
    <w:p w14:paraId="69695E8C" w14:textId="77777777" w:rsidR="00A34111" w:rsidRDefault="00A34111" w:rsidP="00A341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A5D17ED" w14:textId="77777777" w:rsidR="00A34111" w:rsidRDefault="00A34111" w:rsidP="00A34111">
      <w:pPr>
        <w:tabs>
          <w:tab w:val="center" w:pos="33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                       ______________</w:t>
      </w:r>
    </w:p>
    <w:p w14:paraId="306B8443" w14:textId="77777777" w:rsidR="00A34111" w:rsidRDefault="00A34111" w:rsidP="00A34111">
      <w:pPr>
        <w:tabs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(инициалы, фамилия)                                                                  (подпись)</w:t>
      </w:r>
    </w:p>
    <w:p w14:paraId="27BDDBC7" w14:textId="77777777" w:rsidR="00A34111" w:rsidRPr="00961C41" w:rsidRDefault="00A34111" w:rsidP="00A34111">
      <w:pPr>
        <w:spacing w:after="0" w:line="36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184B8F78" w14:textId="77777777" w:rsidR="00913D07" w:rsidRPr="00FF7BDC" w:rsidRDefault="00913D07" w:rsidP="00FF7B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CBA1B2" w14:textId="77777777" w:rsidR="00371D75" w:rsidRPr="00FF7BDC" w:rsidRDefault="00371D75" w:rsidP="00FF7B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006FEDC" w14:textId="77777777" w:rsidR="00FF7BDC" w:rsidRDefault="00FF7BDC" w:rsidP="00FF7B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76C058D" w14:textId="77777777" w:rsidR="00FF7BDC" w:rsidRDefault="00FF7BDC" w:rsidP="00FF7B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61DE4F1" w14:textId="77777777" w:rsidR="00FF7BDC" w:rsidRDefault="00FF7BDC" w:rsidP="00FF7B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3E4A8A0" w14:textId="77777777" w:rsidR="00FF7BDC" w:rsidRDefault="00FF7BDC" w:rsidP="00FF7B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625C902" w14:textId="77777777" w:rsidR="00FF7BDC" w:rsidRDefault="00FF7BDC" w:rsidP="00FF7B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29D251F" w14:textId="77777777" w:rsidR="00FF7BDC" w:rsidRDefault="00FF7BDC" w:rsidP="00FF7B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1A5F678" w14:textId="77777777" w:rsidR="00FF7BDC" w:rsidRDefault="00FF7BDC" w:rsidP="00FF7B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6ED3C21" w14:textId="77777777" w:rsidR="00FF7BDC" w:rsidRDefault="00FF7BDC" w:rsidP="00FF7B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6286BFF" w14:textId="77777777" w:rsidR="00FF7BDC" w:rsidRDefault="00FF7BDC" w:rsidP="00FF7B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7C3DD57" w14:textId="77777777" w:rsidR="00FF7BDC" w:rsidRDefault="00FF7BDC" w:rsidP="00FF7B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0F4C4A" w14:textId="77777777" w:rsidR="00FF7BDC" w:rsidRDefault="00FF7BDC" w:rsidP="00FF7B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5EE8C1F" w14:textId="36DAAC6B" w:rsidR="007A4FB9" w:rsidRDefault="007A4FB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3B8267EA" w14:textId="77777777" w:rsidR="00FF7BDC" w:rsidRDefault="00FF7BDC" w:rsidP="00FF7B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D95001" w14:textId="77777777" w:rsidR="00B10CF0" w:rsidRPr="00400646" w:rsidRDefault="00FF7BDC" w:rsidP="0055667B">
      <w:pPr>
        <w:pStyle w:val="a3"/>
        <w:numPr>
          <w:ilvl w:val="0"/>
          <w:numId w:val="23"/>
        </w:num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color w:val="000000" w:themeColor="text1"/>
        </w:rPr>
      </w:pPr>
      <w:r w:rsidRPr="00400646">
        <w:rPr>
          <w:rFonts w:ascii="Times New Roman" w:hAnsi="Times New Roman"/>
          <w:b/>
          <w:color w:val="000000" w:themeColor="text1"/>
        </w:rPr>
        <w:t>ПОЯСНИТЕЛЬНАЯ ЗАПИСКА</w:t>
      </w:r>
    </w:p>
    <w:p w14:paraId="6FDF0197" w14:textId="71DC535B" w:rsidR="00B10CF0" w:rsidRPr="00B324C4" w:rsidRDefault="00B10CF0" w:rsidP="00B324C4">
      <w:pPr>
        <w:pStyle w:val="af1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B324C4">
        <w:rPr>
          <w:color w:val="000000" w:themeColor="text1"/>
        </w:rPr>
        <w:t xml:space="preserve">Фонд оценочных средств государственной итоговой аттестации (далее ГИА)  является частью </w:t>
      </w:r>
      <w:r w:rsidR="0071378F">
        <w:rPr>
          <w:color w:val="000000" w:themeColor="text1"/>
        </w:rPr>
        <w:t xml:space="preserve">образовательной программы </w:t>
      </w:r>
      <w:r w:rsidRPr="00B324C4">
        <w:rPr>
          <w:color w:val="000000" w:themeColor="text1"/>
        </w:rPr>
        <w:t xml:space="preserve"> по специальности </w:t>
      </w:r>
      <w:r w:rsidR="00C62424">
        <w:rPr>
          <w:color w:val="000000" w:themeColor="text1"/>
        </w:rPr>
        <w:t>38.02.07</w:t>
      </w:r>
      <w:r w:rsidR="0065412E" w:rsidRPr="00B324C4">
        <w:rPr>
          <w:color w:val="000000" w:themeColor="text1"/>
        </w:rPr>
        <w:t xml:space="preserve"> </w:t>
      </w:r>
      <w:r w:rsidR="00C62424">
        <w:rPr>
          <w:color w:val="000000" w:themeColor="text1"/>
        </w:rPr>
        <w:t>Банковское дело</w:t>
      </w:r>
      <w:r w:rsidR="0065412E" w:rsidRPr="00B324C4">
        <w:rPr>
          <w:color w:val="000000" w:themeColor="text1"/>
        </w:rPr>
        <w:t>.</w:t>
      </w:r>
    </w:p>
    <w:p w14:paraId="594CE5C8" w14:textId="77777777" w:rsidR="00EF13F0" w:rsidRPr="00B324C4" w:rsidRDefault="0065412E" w:rsidP="00B324C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Фонд оценочных средств государственной итоговой аттестации разработан в соответствии </w:t>
      </w:r>
      <w:proofErr w:type="gramStart"/>
      <w:r w:rsidRPr="00B324C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55667B" w:rsidRPr="00B324C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FC90E23" w14:textId="77777777" w:rsidR="007A4FB9" w:rsidRDefault="007A4FB9" w:rsidP="007A4FB9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0D0C">
        <w:rPr>
          <w:rFonts w:ascii="Times New Roman" w:hAnsi="Times New Roman"/>
          <w:sz w:val="24"/>
          <w:szCs w:val="24"/>
        </w:rPr>
        <w:t xml:space="preserve">Федеральным законом «Об образовании в Российской Федерации» №273-Ф3 от 29 декабря 2012 г. (с изменениями и дополнениями); </w:t>
      </w:r>
    </w:p>
    <w:p w14:paraId="2F300B6A" w14:textId="77777777" w:rsidR="007A4FB9" w:rsidRPr="00EC602A" w:rsidRDefault="007A4FB9" w:rsidP="007A4FB9">
      <w:pPr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602A">
        <w:rPr>
          <w:rFonts w:ascii="Times New Roman" w:hAnsi="Times New Roman"/>
          <w:sz w:val="24"/>
          <w:szCs w:val="24"/>
        </w:rPr>
        <w:t xml:space="preserve">-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просвещения Российской Федерации от 24 августа 2022 г. N 762; </w:t>
      </w:r>
    </w:p>
    <w:p w14:paraId="6132ABE9" w14:textId="77777777" w:rsidR="007A4FB9" w:rsidRPr="00B20D0C" w:rsidRDefault="007A4FB9" w:rsidP="007A4FB9">
      <w:pPr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0D0C">
        <w:rPr>
          <w:rFonts w:ascii="Times New Roman" w:hAnsi="Times New Roman"/>
          <w:sz w:val="24"/>
          <w:szCs w:val="24"/>
        </w:rPr>
        <w:t>- Приказом Министерства просвещения Российской Федерации от 08 ноября 2021 г. N 800  «Об утверждении порядка проведения государственной итоговой аттестации по образовательным программам среднего профессионального образования»</w:t>
      </w:r>
      <w:r w:rsidRPr="00724157">
        <w:rPr>
          <w:rFonts w:ascii="Times New Roman" w:hAnsi="Times New Roman" w:cs="Times New Roman"/>
          <w:sz w:val="24"/>
          <w:szCs w:val="24"/>
        </w:rPr>
        <w:t xml:space="preserve"> (зарегистрирован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4157">
        <w:rPr>
          <w:rFonts w:ascii="Times New Roman" w:hAnsi="Times New Roman" w:cs="Times New Roman"/>
          <w:sz w:val="24"/>
          <w:szCs w:val="24"/>
        </w:rPr>
        <w:t>Министерством юстиции Российской Федерации 7 декабря 2021 г</w:t>
      </w:r>
      <w:r>
        <w:rPr>
          <w:rFonts w:ascii="Times New Roman" w:hAnsi="Times New Roman"/>
          <w:sz w:val="24"/>
          <w:szCs w:val="24"/>
        </w:rPr>
        <w:t xml:space="preserve">., </w:t>
      </w:r>
      <w:r w:rsidRPr="00724157">
        <w:rPr>
          <w:rFonts w:ascii="Times New Roman" w:hAnsi="Times New Roman" w:cs="Times New Roman"/>
          <w:sz w:val="24"/>
          <w:szCs w:val="24"/>
        </w:rPr>
        <w:t>регистрационный N 66211), с изменениями, внесенными приказом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4157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5 мая 2022 г</w:t>
      </w:r>
      <w:r>
        <w:rPr>
          <w:rFonts w:ascii="Times New Roman" w:hAnsi="Times New Roman"/>
          <w:sz w:val="24"/>
          <w:szCs w:val="24"/>
        </w:rPr>
        <w:t xml:space="preserve">. N 311 </w:t>
      </w:r>
      <w:r w:rsidRPr="00724157">
        <w:rPr>
          <w:rFonts w:ascii="Times New Roman" w:hAnsi="Times New Roman" w:cs="Times New Roman"/>
          <w:sz w:val="24"/>
          <w:szCs w:val="24"/>
        </w:rPr>
        <w:t>(зарегистрирован Министерством юстиции Российской Федерации 27 мая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4157">
        <w:rPr>
          <w:rFonts w:ascii="Times New Roman" w:hAnsi="Times New Roman" w:cs="Times New Roman"/>
          <w:sz w:val="24"/>
          <w:szCs w:val="24"/>
        </w:rPr>
        <w:t>2022</w:t>
      </w:r>
      <w:proofErr w:type="gramEnd"/>
      <w:r w:rsidRPr="00724157">
        <w:rPr>
          <w:rFonts w:ascii="Times New Roman" w:hAnsi="Times New Roman" w:cs="Times New Roman"/>
          <w:sz w:val="24"/>
          <w:szCs w:val="24"/>
        </w:rPr>
        <w:t xml:space="preserve"> г., регистрационный N 68606), действующего до 1 сентября 2028 г.</w:t>
      </w:r>
    </w:p>
    <w:p w14:paraId="5615C002" w14:textId="42129987" w:rsidR="006C7100" w:rsidRPr="006C7100" w:rsidRDefault="007A4FB9" w:rsidP="006C7100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42C5">
        <w:rPr>
          <w:rFonts w:ascii="Times New Roman" w:hAnsi="Times New Roman"/>
          <w:sz w:val="24"/>
          <w:szCs w:val="24"/>
        </w:rPr>
        <w:t xml:space="preserve">- </w:t>
      </w:r>
      <w:r w:rsidR="006C7100" w:rsidRPr="006C7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(ФГОС) по специальности  среднего профессионального образования (СПО)  </w:t>
      </w:r>
      <w:r w:rsidR="006C7100" w:rsidRPr="006C7100">
        <w:rPr>
          <w:rFonts w:ascii="Times New Roman" w:eastAsia="Times New Roman" w:hAnsi="Times New Roman" w:cs="Times New Roman"/>
          <w:sz w:val="24"/>
          <w:szCs w:val="24"/>
        </w:rPr>
        <w:t>38.02.07 Банковское дело</w:t>
      </w:r>
      <w:r w:rsidR="006C7100" w:rsidRPr="006C7100">
        <w:rPr>
          <w:rFonts w:ascii="Times New Roman" w:eastAsia="Times New Roman" w:hAnsi="Times New Roman" w:cs="Times New Roman"/>
          <w:color w:val="000000"/>
          <w:sz w:val="24"/>
          <w:szCs w:val="24"/>
        </w:rPr>
        <w:t>, утвержденный приказом Министерства образования и науки Российской Федерации от 5 февраля 2018 г. № 67</w:t>
      </w:r>
      <w:r w:rsidR="006C71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B82546" w14:textId="46200968" w:rsidR="007A4FB9" w:rsidRPr="00AD5832" w:rsidRDefault="007A4FB9" w:rsidP="006C7100">
      <w:pPr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AD5832">
        <w:rPr>
          <w:rFonts w:ascii="Times New Roman" w:hAnsi="Times New Roman"/>
          <w:color w:val="000000" w:themeColor="text1"/>
          <w:sz w:val="24"/>
          <w:szCs w:val="24"/>
        </w:rPr>
        <w:t>Приказ союза «Агентства развития профессиональных сообществ и рабочих кадров «Молодые профессионалы» (</w:t>
      </w:r>
      <w:proofErr w:type="spellStart"/>
      <w:r w:rsidRPr="00AD5832">
        <w:rPr>
          <w:rFonts w:ascii="Times New Roman" w:hAnsi="Times New Roman"/>
          <w:color w:val="000000" w:themeColor="text1"/>
          <w:sz w:val="24"/>
          <w:szCs w:val="24"/>
        </w:rPr>
        <w:t>Ворлдскиллс</w:t>
      </w:r>
      <w:proofErr w:type="spellEnd"/>
      <w:r w:rsidRPr="00AD5832">
        <w:rPr>
          <w:rFonts w:ascii="Times New Roman" w:hAnsi="Times New Roman"/>
          <w:color w:val="000000" w:themeColor="text1"/>
          <w:sz w:val="24"/>
          <w:szCs w:val="24"/>
        </w:rPr>
        <w:t xml:space="preserve"> Россия)» от 31 января 2019 года № 31.01.2019-1 «Об утверждении Методики организации и проведения демонстрационного экзамена по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стандартам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Ворлдскиллс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Россия».</w:t>
      </w:r>
    </w:p>
    <w:p w14:paraId="4D7AE2A5" w14:textId="77777777" w:rsidR="007A4FB9" w:rsidRPr="00AD5832" w:rsidRDefault="007A4FB9" w:rsidP="007A4FB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AD5832">
        <w:rPr>
          <w:rFonts w:ascii="Times New Roman" w:hAnsi="Times New Roman"/>
          <w:color w:val="000000" w:themeColor="text1"/>
          <w:sz w:val="24"/>
          <w:szCs w:val="24"/>
        </w:rPr>
        <w:t>Распоряжение Министерства просвещения Российской Федерации от 1 апреля 2020 года № Р-36 «О внесении изменений в приложении к распоряжению Министерства просвещения Российской Федерации от 1 апреля 2019 года № Р-42 «Об утверждении методических рекомендаций о проведении аттестации с использованием механизма Демонстрационного экзамена»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E55A336" w14:textId="77777777" w:rsidR="007A4FB9" w:rsidRPr="00B20D0C" w:rsidRDefault="007A4FB9" w:rsidP="007A4FB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0D0C">
        <w:rPr>
          <w:rFonts w:ascii="Times New Roman" w:hAnsi="Times New Roman"/>
          <w:sz w:val="24"/>
          <w:szCs w:val="24"/>
        </w:rPr>
        <w:t xml:space="preserve">- Положением о порядке проведения государственной итоговой аттестации по образовательным программам среднего профессионального образовании </w:t>
      </w:r>
      <w:proofErr w:type="gramStart"/>
      <w:r w:rsidRPr="00B20D0C">
        <w:rPr>
          <w:rFonts w:ascii="Times New Roman" w:hAnsi="Times New Roman"/>
          <w:sz w:val="24"/>
          <w:szCs w:val="24"/>
        </w:rPr>
        <w:t>в</w:t>
      </w:r>
      <w:proofErr w:type="gramEnd"/>
      <w:r w:rsidRPr="00B20D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ПО АНО ПКЭИП.</w:t>
      </w:r>
    </w:p>
    <w:p w14:paraId="5176F1AE" w14:textId="63CFEE55" w:rsidR="00203225" w:rsidRPr="00203225" w:rsidRDefault="00203225" w:rsidP="00203225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225">
        <w:rPr>
          <w:rFonts w:ascii="Times New Roman" w:eastAsia="Times New Roman" w:hAnsi="Times New Roman" w:cs="Times New Roman"/>
          <w:sz w:val="24"/>
          <w:szCs w:val="24"/>
        </w:rPr>
        <w:t xml:space="preserve">Целью государственной итоговой аттестации является установление соответствия уровня и качества профессиональной подготовки выпускника по специальности </w:t>
      </w:r>
      <w:r w:rsidR="00C62424">
        <w:rPr>
          <w:rFonts w:ascii="Times New Roman" w:eastAsia="Times New Roman" w:hAnsi="Times New Roman" w:cs="Times New Roman"/>
          <w:sz w:val="24"/>
          <w:szCs w:val="24"/>
        </w:rPr>
        <w:t>38.02.07</w:t>
      </w:r>
      <w:r w:rsidRPr="00203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2424">
        <w:rPr>
          <w:rFonts w:ascii="Times New Roman" w:eastAsia="Times New Roman" w:hAnsi="Times New Roman" w:cs="Times New Roman"/>
          <w:sz w:val="24"/>
          <w:szCs w:val="24"/>
        </w:rPr>
        <w:t>Банковское дело</w:t>
      </w:r>
      <w:r w:rsidRPr="00203225">
        <w:rPr>
          <w:rFonts w:ascii="Times New Roman" w:eastAsia="Times New Roman" w:hAnsi="Times New Roman" w:cs="Times New Roman"/>
          <w:sz w:val="24"/>
          <w:szCs w:val="24"/>
        </w:rPr>
        <w:t xml:space="preserve"> требованиям федерального государственного образовательного стандарта среднего профессионального образования и работодателей. </w:t>
      </w:r>
    </w:p>
    <w:p w14:paraId="5B228104" w14:textId="3522551C" w:rsidR="00203225" w:rsidRPr="00203225" w:rsidRDefault="00203225" w:rsidP="0020322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03225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итоговая аттестация специальности </w:t>
      </w:r>
      <w:r w:rsidR="00C62424">
        <w:rPr>
          <w:rFonts w:ascii="Times New Roman" w:eastAsia="Times New Roman" w:hAnsi="Times New Roman" w:cs="Times New Roman"/>
          <w:sz w:val="24"/>
          <w:szCs w:val="24"/>
        </w:rPr>
        <w:t>38.02.07</w:t>
      </w:r>
      <w:r w:rsidRPr="00203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2424">
        <w:rPr>
          <w:rFonts w:ascii="Times New Roman" w:eastAsia="Times New Roman" w:hAnsi="Times New Roman" w:cs="Times New Roman"/>
          <w:sz w:val="24"/>
          <w:szCs w:val="24"/>
        </w:rPr>
        <w:t>Банковское дело</w:t>
      </w:r>
      <w:r w:rsidRPr="00203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03225">
        <w:rPr>
          <w:rFonts w:ascii="Times New Roman" w:eastAsia="Times New Roman" w:hAnsi="Times New Roman" w:cs="Times New Roman"/>
          <w:sz w:val="24"/>
          <w:szCs w:val="24"/>
        </w:rPr>
        <w:t xml:space="preserve">предусматривает  </w:t>
      </w:r>
      <w:r w:rsidRPr="002032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демонстрационный экзамен и </w:t>
      </w:r>
      <w:r w:rsidRPr="00203225">
        <w:rPr>
          <w:rFonts w:ascii="Times New Roman" w:eastAsia="Times New Roman" w:hAnsi="Times New Roman" w:cs="Times New Roman"/>
          <w:sz w:val="24"/>
          <w:szCs w:val="24"/>
        </w:rPr>
        <w:t xml:space="preserve">защиту выпускной квалификационной работы в форме дипломной работы. </w:t>
      </w:r>
    </w:p>
    <w:p w14:paraId="55BC6A5E" w14:textId="77777777" w:rsidR="00203225" w:rsidRPr="00203225" w:rsidRDefault="00203225" w:rsidP="0020322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Демонстрационный экзамен направлен на определение уровня освоения выпускником материала, предусмотренного образовательной программой, и степени </w:t>
      </w:r>
      <w:proofErr w:type="spellStart"/>
      <w:r w:rsidRPr="002032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сформированности</w:t>
      </w:r>
      <w:proofErr w:type="spellEnd"/>
      <w:r w:rsidRPr="002032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профессиональных умений и навыков путем проведения независимой </w:t>
      </w:r>
      <w:r w:rsidRPr="002032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экспертной оценки выполненных выпускником практических заданий в условиях реальных или смоделированных производственных процессов.</w:t>
      </w:r>
      <w:r w:rsidRPr="00203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84971EA" w14:textId="77777777" w:rsidR="00203225" w:rsidRPr="00203225" w:rsidRDefault="00203225" w:rsidP="0020322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25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Демонстрационный экзамен проводится по двум уровням:</w:t>
      </w:r>
    </w:p>
    <w:p w14:paraId="74A3E8B5" w14:textId="77777777" w:rsidR="00203225" w:rsidRPr="00203225" w:rsidRDefault="00203225" w:rsidP="00203225">
      <w:pPr>
        <w:numPr>
          <w:ilvl w:val="0"/>
          <w:numId w:val="25"/>
        </w:numPr>
        <w:shd w:val="clear" w:color="auto" w:fill="FFFFFF"/>
        <w:spacing w:after="0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25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демонстрационный экзамен базового уровня проводится на основе требований к результатам освоения образовательных программ среднего профессионального образования, установленных ФГОС СПО;</w:t>
      </w:r>
      <w:bookmarkStart w:id="1" w:name="l13"/>
      <w:bookmarkEnd w:id="1"/>
    </w:p>
    <w:p w14:paraId="4F236BA1" w14:textId="77777777" w:rsidR="00203225" w:rsidRPr="00203225" w:rsidRDefault="00203225" w:rsidP="00203225">
      <w:pPr>
        <w:numPr>
          <w:ilvl w:val="0"/>
          <w:numId w:val="25"/>
        </w:numPr>
        <w:shd w:val="clear" w:color="auto" w:fill="FFFFFF"/>
        <w:spacing w:after="0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03225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демонстрационный экзамен профильного уровня проводится по решению Колледжа на основании заявлений выпускников на основе требований к результатам освоения образовательных программ среднего профессионального образования, установленных ФГОС СПО, с учетом положений стандартов "</w:t>
      </w:r>
      <w:proofErr w:type="spellStart"/>
      <w:r w:rsidRPr="00203225">
        <w:rPr>
          <w:rFonts w:ascii="Times New Roman" w:eastAsia="Times New Roman" w:hAnsi="Times New Roman" w:cs="Times New Roman"/>
          <w:color w:val="000000"/>
          <w:sz w:val="24"/>
          <w:szCs w:val="24"/>
        </w:rPr>
        <w:t>Ворлдскиллс</w:t>
      </w:r>
      <w:proofErr w:type="spellEnd"/>
      <w:r w:rsidRPr="00203225">
        <w:rPr>
          <w:rFonts w:ascii="Times New Roman" w:eastAsia="Times New Roman" w:hAnsi="Times New Roman" w:cs="Times New Roman"/>
          <w:color w:val="000000"/>
          <w:sz w:val="24"/>
          <w:szCs w:val="24"/>
        </w:rPr>
        <w:t>", устанавливаемых автономной некоммерческой организацией "Агентство развития профессионального мастерства (</w:t>
      </w:r>
      <w:proofErr w:type="spellStart"/>
      <w:r w:rsidRPr="00203225">
        <w:rPr>
          <w:rFonts w:ascii="Times New Roman" w:eastAsia="Times New Roman" w:hAnsi="Times New Roman" w:cs="Times New Roman"/>
          <w:color w:val="000000"/>
          <w:sz w:val="24"/>
          <w:szCs w:val="24"/>
        </w:rPr>
        <w:t>Ворлдскиллс</w:t>
      </w:r>
      <w:proofErr w:type="spellEnd"/>
      <w:r w:rsidRPr="00203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Россия)" (далее - Агентство), а также квалификационных требований, заявленных организациями, работодателями, заинтересованными в подготовке кадров соответствующей квалификации, в том числе являющимися</w:t>
      </w:r>
      <w:proofErr w:type="gramEnd"/>
      <w:r w:rsidRPr="00203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стороной договора о сетевой форме реализации образовательных программ и (или) договора о практической подготовке обучающихся (далее - организации-партнеры).</w:t>
      </w:r>
    </w:p>
    <w:p w14:paraId="1CE4CD57" w14:textId="77777777" w:rsidR="00203225" w:rsidRPr="00203225" w:rsidRDefault="00203225" w:rsidP="0020322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Дипломная работа направлена на систематизацию и закрепление знаний выпускника по специальности, а также определение уровня готовности выпускника к самостоятельной профессиональной деятельности. Дипломная работа предполагает самостоятельную подготовку (написание) выпускником проекта (работы), демонстрирующего уровень знаний выпускника в рамках выбранной темы, а также </w:t>
      </w:r>
      <w:proofErr w:type="spellStart"/>
      <w:r w:rsidRPr="00203225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03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профессиональных умений и навыков.</w:t>
      </w:r>
      <w:bookmarkStart w:id="2" w:name="l93"/>
      <w:bookmarkStart w:id="3" w:name="l15"/>
      <w:bookmarkEnd w:id="2"/>
      <w:bookmarkEnd w:id="3"/>
      <w:r w:rsidRPr="0020322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0A651E2" w14:textId="77777777" w:rsidR="00203225" w:rsidRPr="00203225" w:rsidRDefault="00203225" w:rsidP="0020322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25"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Дипломная   работа может  представлять собой дальнейшее развитие и углубление ранее выполненных курсовых работ, в которых, как правило, рассматриваются более узкие вопросы и решение кото</w:t>
      </w:r>
      <w:r w:rsidRPr="002032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рых носит преимущественно   учебно-познавательный   характер, с   элементами научного исследования. </w:t>
      </w:r>
    </w:p>
    <w:p w14:paraId="57A00552" w14:textId="77777777" w:rsidR="00203225" w:rsidRPr="00203225" w:rsidRDefault="00203225" w:rsidP="0020322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32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Тематика дипломных работ определяется ПО АНО ПКЭИП. Выпускнику предоставляется право выбора темы дипломной работы, в том числе предложения своей темы с необходимым обоснованием целесообразности ее разработки для практического применения. Тема дипломной работы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</w:t>
      </w:r>
    </w:p>
    <w:p w14:paraId="30F8F9CD" w14:textId="77777777" w:rsidR="00203225" w:rsidRPr="00203225" w:rsidRDefault="00203225" w:rsidP="0020322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2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подготовки дипломной работы выпускнику назначается руководитель и при необходимости консультанты, оказывающие выпускнику методическую поддержку. </w:t>
      </w:r>
      <w:bookmarkStart w:id="4" w:name="l171"/>
      <w:bookmarkStart w:id="5" w:name="l165"/>
      <w:bookmarkEnd w:id="4"/>
      <w:bookmarkEnd w:id="5"/>
    </w:p>
    <w:p w14:paraId="5A93ED3C" w14:textId="77777777" w:rsidR="00203225" w:rsidRPr="00203225" w:rsidRDefault="00203225" w:rsidP="0020322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Закрепление за выпускниками тем дипломных работ, назначение руководителей и консультантов осуществляется распорядительным актом </w:t>
      </w:r>
      <w:r w:rsidRPr="002032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АНО ПКЭИП.</w:t>
      </w:r>
    </w:p>
    <w:p w14:paraId="780106BD" w14:textId="3968F084" w:rsidR="00203225" w:rsidRPr="00203225" w:rsidRDefault="00203225" w:rsidP="0020322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ФОС</w:t>
      </w:r>
      <w:r w:rsidRPr="00203225">
        <w:rPr>
          <w:rFonts w:ascii="Times New Roman" w:eastAsia="Times New Roman" w:hAnsi="Times New Roman" w:cs="Times New Roman"/>
          <w:sz w:val="24"/>
          <w:szCs w:val="24"/>
        </w:rPr>
        <w:t xml:space="preserve"> ГИА  доводится до сведения студентов не позднее, чем за шесть месяцев до начала ГИА.</w:t>
      </w:r>
    </w:p>
    <w:p w14:paraId="5A6C68BC" w14:textId="77777777" w:rsidR="00203225" w:rsidRPr="00203225" w:rsidRDefault="00203225" w:rsidP="0020322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225">
        <w:rPr>
          <w:rFonts w:ascii="Times New Roman" w:eastAsia="Times New Roman" w:hAnsi="Times New Roman" w:cs="Times New Roman"/>
          <w:sz w:val="24"/>
          <w:szCs w:val="24"/>
        </w:rPr>
        <w:t>Необходимым условием допуска к государственной итоговой аттестации является представление документов, подтверждающих освоение студентами компетенций при изучении теоретического материала и прохождения практик по каждому из основных видов профессиональной деятельности. В том числе выпускником могут быть представлены отчеты о ранее достигнутых результатах: сертификаты, свидетельства (дипломы) олимпиад, конкурсов, характеристики с мест прохождения практик.</w:t>
      </w:r>
    </w:p>
    <w:p w14:paraId="0BFAD9AE" w14:textId="77777777" w:rsidR="00203225" w:rsidRPr="00203225" w:rsidRDefault="00203225" w:rsidP="0020322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0322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Лица, осваивающие образовательную программу среднего профессионального образования в форме самообразования либо обучавшиеся по не имеющей государственной аккредитации образовательной программе среднего профессионального образования, вправе пройти экстерном ГИА в образовательной организации по имеющей государственную аккредитацию образовательной программе среднего профессионального образования.</w:t>
      </w:r>
      <w:bookmarkStart w:id="6" w:name="l87"/>
      <w:bookmarkStart w:id="7" w:name="l9"/>
      <w:bookmarkEnd w:id="6"/>
      <w:bookmarkEnd w:id="7"/>
      <w:proofErr w:type="gramEnd"/>
    </w:p>
    <w:p w14:paraId="41D1429A" w14:textId="77777777" w:rsidR="00913D07" w:rsidRPr="00400646" w:rsidRDefault="00913D07" w:rsidP="00FF7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3F4F7BF" w14:textId="77777777" w:rsidR="005A7C3F" w:rsidRPr="00400646" w:rsidRDefault="005A7C3F" w:rsidP="00FF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400646">
        <w:rPr>
          <w:rFonts w:ascii="Times New Roman" w:eastAsia="Times New Roman" w:hAnsi="Times New Roman" w:cs="Times New Roman"/>
          <w:b/>
          <w:bCs/>
          <w:color w:val="000000" w:themeColor="text1"/>
        </w:rPr>
        <w:t>1.Перечень компетенций, которыми должны овладеть обучающиеся в результате освоения ППССЗ</w:t>
      </w:r>
    </w:p>
    <w:p w14:paraId="37D12025" w14:textId="77777777" w:rsidR="00F96CF0" w:rsidRPr="00400646" w:rsidRDefault="00F96CF0" w:rsidP="00F96CF0">
      <w:pPr>
        <w:pStyle w:val="afe"/>
        <w:widowControl w:val="0"/>
        <w:spacing w:after="0" w:line="360" w:lineRule="auto"/>
        <w:ind w:left="0" w:firstLine="0"/>
        <w:jc w:val="both"/>
        <w:rPr>
          <w:rFonts w:ascii="Times New Roman" w:hAnsi="Times New Roman"/>
          <w:bCs/>
        </w:rPr>
      </w:pPr>
    </w:p>
    <w:p w14:paraId="1966C009" w14:textId="77777777" w:rsidR="00E155F5" w:rsidRPr="00E155F5" w:rsidRDefault="00E155F5" w:rsidP="00E155F5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155F5">
        <w:rPr>
          <w:rFonts w:ascii="Times New Roman" w:eastAsia="Times New Roman" w:hAnsi="Times New Roman" w:cs="Times New Roman"/>
          <w:bCs/>
          <w:sz w:val="24"/>
          <w:szCs w:val="24"/>
        </w:rPr>
        <w:t>Специалист банковского дела</w:t>
      </w:r>
      <w:r w:rsidRPr="00E155F5">
        <w:rPr>
          <w:rFonts w:ascii="Times New Roman" w:eastAsia="Times New Roman" w:hAnsi="Times New Roman" w:cs="Times New Roman"/>
          <w:sz w:val="24"/>
          <w:szCs w:val="24"/>
        </w:rPr>
        <w:t xml:space="preserve"> должен обладать </w:t>
      </w:r>
      <w:r w:rsidRPr="00E155F5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общими </w:t>
      </w:r>
      <w:r w:rsidRPr="00E155F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компетенциями, </w:t>
      </w:r>
      <w:r w:rsidRPr="00E155F5">
        <w:rPr>
          <w:rFonts w:ascii="Times New Roman" w:eastAsia="Times New Roman" w:hAnsi="Times New Roman" w:cs="Times New Roman"/>
          <w:iCs/>
          <w:sz w:val="24"/>
          <w:szCs w:val="24"/>
        </w:rPr>
        <w:t>включающими в себя способность:</w:t>
      </w:r>
    </w:p>
    <w:p w14:paraId="15E1DAD6" w14:textId="77777777" w:rsidR="00E155F5" w:rsidRPr="00E155F5" w:rsidRDefault="00E155F5" w:rsidP="00E155F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r w:rsidRPr="00E155F5">
        <w:rPr>
          <w:rFonts w:ascii="Times New Roman CYR" w:eastAsia="Times New Roman" w:hAnsi="Times New Roman CYR" w:cs="Times New Roman CYR"/>
          <w:sz w:val="24"/>
          <w:szCs w:val="24"/>
        </w:rPr>
        <w:t>ОК</w:t>
      </w:r>
      <w:proofErr w:type="gramEnd"/>
      <w:r w:rsidRPr="00E155F5">
        <w:rPr>
          <w:rFonts w:ascii="Times New Roman CYR" w:eastAsia="Times New Roman" w:hAnsi="Times New Roman CYR" w:cs="Times New Roman CYR"/>
          <w:sz w:val="24"/>
          <w:szCs w:val="24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14:paraId="1494F4C0" w14:textId="77777777" w:rsidR="00E155F5" w:rsidRPr="00E155F5" w:rsidRDefault="00E155F5" w:rsidP="00E155F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r w:rsidRPr="00E155F5">
        <w:rPr>
          <w:rFonts w:ascii="Times New Roman CYR" w:eastAsia="Times New Roman" w:hAnsi="Times New Roman CYR" w:cs="Times New Roman CYR"/>
          <w:sz w:val="24"/>
          <w:szCs w:val="24"/>
        </w:rPr>
        <w:t>ОК</w:t>
      </w:r>
      <w:proofErr w:type="gramEnd"/>
      <w:r w:rsidRPr="00E155F5">
        <w:rPr>
          <w:rFonts w:ascii="Times New Roman CYR" w:eastAsia="Times New Roman" w:hAnsi="Times New Roman CYR" w:cs="Times New Roman CYR"/>
          <w:sz w:val="24"/>
          <w:szCs w:val="24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деятельности;</w:t>
      </w:r>
    </w:p>
    <w:p w14:paraId="317E1549" w14:textId="77777777" w:rsidR="00E155F5" w:rsidRPr="00E155F5" w:rsidRDefault="00E155F5" w:rsidP="00E155F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r w:rsidRPr="00E155F5">
        <w:rPr>
          <w:rFonts w:ascii="Times New Roman CYR" w:eastAsia="Times New Roman" w:hAnsi="Times New Roman CYR" w:cs="Times New Roman CYR"/>
          <w:sz w:val="24"/>
          <w:szCs w:val="24"/>
        </w:rPr>
        <w:t>ОК</w:t>
      </w:r>
      <w:proofErr w:type="gramEnd"/>
      <w:r w:rsidRPr="00E155F5">
        <w:rPr>
          <w:rFonts w:ascii="Times New Roman CYR" w:eastAsia="Times New Roman" w:hAnsi="Times New Roman CYR" w:cs="Times New Roman CYR"/>
          <w:sz w:val="24"/>
          <w:szCs w:val="24"/>
        </w:rPr>
        <w:t xml:space="preserve"> 03. Планировать и реализовывать собственное профессиональное и личностное развитие;</w:t>
      </w:r>
    </w:p>
    <w:p w14:paraId="4D035973" w14:textId="77777777" w:rsidR="00E155F5" w:rsidRPr="00E155F5" w:rsidRDefault="00E155F5" w:rsidP="00E155F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r w:rsidRPr="00E155F5">
        <w:rPr>
          <w:rFonts w:ascii="Times New Roman CYR" w:eastAsia="Times New Roman" w:hAnsi="Times New Roman CYR" w:cs="Times New Roman CYR"/>
          <w:sz w:val="24"/>
          <w:szCs w:val="24"/>
        </w:rPr>
        <w:t>ОК</w:t>
      </w:r>
      <w:proofErr w:type="gramEnd"/>
      <w:r w:rsidRPr="00E155F5">
        <w:rPr>
          <w:rFonts w:ascii="Times New Roman CYR" w:eastAsia="Times New Roman" w:hAnsi="Times New Roman CYR" w:cs="Times New Roman CYR"/>
          <w:sz w:val="24"/>
          <w:szCs w:val="24"/>
        </w:rPr>
        <w:t xml:space="preserve"> 04. Работать в коллективе и команде, эффективно взаимодействовать с коллегами, руководством, клиентами;</w:t>
      </w:r>
    </w:p>
    <w:p w14:paraId="148B7901" w14:textId="77777777" w:rsidR="00E155F5" w:rsidRPr="00E155F5" w:rsidRDefault="00E155F5" w:rsidP="00E155F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r w:rsidRPr="00E155F5">
        <w:rPr>
          <w:rFonts w:ascii="Times New Roman CYR" w:eastAsia="Times New Roman" w:hAnsi="Times New Roman CYR" w:cs="Times New Roman CYR"/>
          <w:sz w:val="24"/>
          <w:szCs w:val="24"/>
        </w:rPr>
        <w:t>ОК</w:t>
      </w:r>
      <w:proofErr w:type="gramEnd"/>
      <w:r w:rsidRPr="00E155F5">
        <w:rPr>
          <w:rFonts w:ascii="Times New Roman CYR" w:eastAsia="Times New Roman" w:hAnsi="Times New Roman CYR" w:cs="Times New Roman CYR"/>
          <w:sz w:val="24"/>
          <w:szCs w:val="24"/>
        </w:rP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45ADE83D" w14:textId="77777777" w:rsidR="00E155F5" w:rsidRPr="00E155F5" w:rsidRDefault="00E155F5" w:rsidP="00E155F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8" w:name="sub_102307"/>
      <w:proofErr w:type="gramStart"/>
      <w:r w:rsidRPr="00E155F5">
        <w:rPr>
          <w:rFonts w:ascii="Times New Roman CYR" w:eastAsia="Times New Roman" w:hAnsi="Times New Roman CYR" w:cs="Times New Roman CYR"/>
          <w:sz w:val="24"/>
          <w:szCs w:val="24"/>
        </w:rPr>
        <w:t>ОК</w:t>
      </w:r>
      <w:proofErr w:type="gramEnd"/>
      <w:r w:rsidRPr="00E155F5">
        <w:rPr>
          <w:rFonts w:ascii="Times New Roman CYR" w:eastAsia="Times New Roman" w:hAnsi="Times New Roman CYR" w:cs="Times New Roman CYR"/>
          <w:sz w:val="24"/>
          <w:szCs w:val="24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</w:r>
    </w:p>
    <w:bookmarkEnd w:id="8"/>
    <w:p w14:paraId="3BB353F0" w14:textId="77777777" w:rsidR="00E155F5" w:rsidRPr="00E155F5" w:rsidRDefault="00E155F5" w:rsidP="00E155F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r w:rsidRPr="00E155F5">
        <w:rPr>
          <w:rFonts w:ascii="Times New Roman CYR" w:eastAsia="Times New Roman" w:hAnsi="Times New Roman CYR" w:cs="Times New Roman CYR"/>
          <w:sz w:val="24"/>
          <w:szCs w:val="24"/>
        </w:rPr>
        <w:t>ОК</w:t>
      </w:r>
      <w:proofErr w:type="gramEnd"/>
      <w:r w:rsidRPr="00E155F5">
        <w:rPr>
          <w:rFonts w:ascii="Times New Roman CYR" w:eastAsia="Times New Roman" w:hAnsi="Times New Roman CYR" w:cs="Times New Roman CYR"/>
          <w:sz w:val="24"/>
          <w:szCs w:val="24"/>
        </w:rPr>
        <w:t xml:space="preserve"> 07. Содействовать сохранению окружающей среды, ресурсосбережению, эффективно действовать в чрезвычайных ситуациях;</w:t>
      </w:r>
    </w:p>
    <w:p w14:paraId="69A7E79D" w14:textId="77777777" w:rsidR="00E155F5" w:rsidRPr="00E155F5" w:rsidRDefault="00E155F5" w:rsidP="00E155F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r w:rsidRPr="00E155F5">
        <w:rPr>
          <w:rFonts w:ascii="Times New Roman CYR" w:eastAsia="Times New Roman" w:hAnsi="Times New Roman CYR" w:cs="Times New Roman CYR"/>
          <w:sz w:val="24"/>
          <w:szCs w:val="24"/>
        </w:rPr>
        <w:t>ОК</w:t>
      </w:r>
      <w:proofErr w:type="gramEnd"/>
      <w:r w:rsidRPr="00E155F5">
        <w:rPr>
          <w:rFonts w:ascii="Times New Roman CYR" w:eastAsia="Times New Roman" w:hAnsi="Times New Roman CYR" w:cs="Times New Roman CYR"/>
          <w:sz w:val="24"/>
          <w:szCs w:val="24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696D7289" w14:textId="77777777" w:rsidR="00E155F5" w:rsidRPr="00E155F5" w:rsidRDefault="00E155F5" w:rsidP="00E155F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r w:rsidRPr="00E155F5">
        <w:rPr>
          <w:rFonts w:ascii="Times New Roman CYR" w:eastAsia="Times New Roman" w:hAnsi="Times New Roman CYR" w:cs="Times New Roman CYR"/>
          <w:sz w:val="24"/>
          <w:szCs w:val="24"/>
        </w:rPr>
        <w:t>ОК</w:t>
      </w:r>
      <w:proofErr w:type="gramEnd"/>
      <w:r w:rsidRPr="00E155F5">
        <w:rPr>
          <w:rFonts w:ascii="Times New Roman CYR" w:eastAsia="Times New Roman" w:hAnsi="Times New Roman CYR" w:cs="Times New Roman CYR"/>
          <w:sz w:val="24"/>
          <w:szCs w:val="24"/>
        </w:rPr>
        <w:t xml:space="preserve"> 09. Использовать информационные технологии в профессиональной деятельности;</w:t>
      </w:r>
    </w:p>
    <w:p w14:paraId="26CFDF51" w14:textId="77777777" w:rsidR="00E155F5" w:rsidRPr="00E155F5" w:rsidRDefault="00E155F5" w:rsidP="00E155F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r w:rsidRPr="00E155F5">
        <w:rPr>
          <w:rFonts w:ascii="Times New Roman CYR" w:eastAsia="Times New Roman" w:hAnsi="Times New Roman CYR" w:cs="Times New Roman CYR"/>
          <w:sz w:val="24"/>
          <w:szCs w:val="24"/>
        </w:rPr>
        <w:t>ОК</w:t>
      </w:r>
      <w:proofErr w:type="gramEnd"/>
      <w:r w:rsidRPr="00E155F5">
        <w:rPr>
          <w:rFonts w:ascii="Times New Roman CYR" w:eastAsia="Times New Roman" w:hAnsi="Times New Roman CYR" w:cs="Times New Roman CYR"/>
          <w:sz w:val="24"/>
          <w:szCs w:val="24"/>
        </w:rPr>
        <w:t xml:space="preserve"> 10. Пользоваться профессиональной документацией на государственном и иностранном языках;</w:t>
      </w:r>
    </w:p>
    <w:p w14:paraId="0FB6EF56" w14:textId="77777777" w:rsidR="00E155F5" w:rsidRPr="00E155F5" w:rsidRDefault="00E155F5" w:rsidP="00E155F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r w:rsidRPr="00E155F5">
        <w:rPr>
          <w:rFonts w:ascii="Times New Roman CYR" w:eastAsia="Times New Roman" w:hAnsi="Times New Roman CYR" w:cs="Times New Roman CYR"/>
          <w:sz w:val="24"/>
          <w:szCs w:val="24"/>
        </w:rPr>
        <w:t>ОК</w:t>
      </w:r>
      <w:proofErr w:type="gramEnd"/>
      <w:r w:rsidRPr="00E155F5">
        <w:rPr>
          <w:rFonts w:ascii="Times New Roman CYR" w:eastAsia="Times New Roman" w:hAnsi="Times New Roman CYR" w:cs="Times New Roman CYR"/>
          <w:sz w:val="24"/>
          <w:szCs w:val="24"/>
        </w:rPr>
        <w:t xml:space="preserve"> 11. Использовать знания по финансовой грамотности, планировать предпринимательскую деятельность в профессиональной сфере.</w:t>
      </w:r>
    </w:p>
    <w:p w14:paraId="78085F99" w14:textId="77777777" w:rsidR="00E155F5" w:rsidRDefault="00E155F5" w:rsidP="00C62424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DA8A26E" w14:textId="77777777" w:rsidR="00C62424" w:rsidRPr="00E7258E" w:rsidRDefault="00C62424" w:rsidP="00C62424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Style w:val="FontStyle15"/>
          <w:b/>
          <w:sz w:val="24"/>
          <w:szCs w:val="24"/>
        </w:rPr>
      </w:pPr>
      <w:bookmarkStart w:id="9" w:name="_GoBack"/>
      <w:bookmarkEnd w:id="9"/>
      <w:r w:rsidRPr="00E7258E">
        <w:rPr>
          <w:rFonts w:ascii="Times New Roman" w:hAnsi="Times New Roman"/>
          <w:b/>
          <w:sz w:val="24"/>
          <w:szCs w:val="24"/>
        </w:rPr>
        <w:t xml:space="preserve">Профессиональные компетенции </w:t>
      </w:r>
      <w:r w:rsidRPr="00E7258E">
        <w:rPr>
          <w:rStyle w:val="FontStyle15"/>
          <w:b/>
          <w:sz w:val="24"/>
          <w:szCs w:val="24"/>
        </w:rPr>
        <w:t>выпускника</w:t>
      </w:r>
    </w:p>
    <w:p w14:paraId="296C4CF3" w14:textId="77777777" w:rsidR="00C62424" w:rsidRPr="00E7258E" w:rsidRDefault="00C62424" w:rsidP="00C6242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7258E">
        <w:rPr>
          <w:rFonts w:ascii="Times New Roman CYR" w:hAnsi="Times New Roman CYR" w:cs="Times New Roman CYR"/>
          <w:sz w:val="24"/>
          <w:szCs w:val="24"/>
        </w:rPr>
        <w:t>Выпускник, освоивший образовательную программу, должен обладать следующими профессиональными компетенциями (далее - ПК), соответствующими основным видам деятельности:</w:t>
      </w:r>
    </w:p>
    <w:p w14:paraId="3AD0CAD6" w14:textId="77777777" w:rsidR="00C62424" w:rsidRPr="00E7258E" w:rsidRDefault="00C62424" w:rsidP="00C6242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b/>
          <w:sz w:val="24"/>
          <w:szCs w:val="24"/>
        </w:rPr>
      </w:pPr>
      <w:bookmarkStart w:id="10" w:name="sub_1303"/>
      <w:r w:rsidRPr="00E7258E">
        <w:rPr>
          <w:rFonts w:ascii="Times New Roman CYR" w:hAnsi="Times New Roman CYR" w:cs="Times New Roman CYR"/>
          <w:b/>
          <w:sz w:val="24"/>
          <w:szCs w:val="24"/>
        </w:rPr>
        <w:t>Ведение расчетных операций:</w:t>
      </w:r>
    </w:p>
    <w:bookmarkEnd w:id="10"/>
    <w:p w14:paraId="7702554C" w14:textId="77777777" w:rsidR="00C62424" w:rsidRPr="00E7258E" w:rsidRDefault="00C62424" w:rsidP="00C6242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7258E">
        <w:rPr>
          <w:rFonts w:ascii="Times New Roman CYR" w:hAnsi="Times New Roman CYR" w:cs="Times New Roman CYR"/>
          <w:sz w:val="24"/>
          <w:szCs w:val="24"/>
        </w:rPr>
        <w:t>ПК 1.1. Осуществлять расчетно-кассовое обслуживание клиентов;</w:t>
      </w:r>
    </w:p>
    <w:p w14:paraId="2F8F317B" w14:textId="77777777" w:rsidR="00C62424" w:rsidRPr="00E7258E" w:rsidRDefault="00C62424" w:rsidP="00C6242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7258E">
        <w:rPr>
          <w:rFonts w:ascii="Times New Roman CYR" w:hAnsi="Times New Roman CYR" w:cs="Times New Roman CYR"/>
          <w:sz w:val="24"/>
          <w:szCs w:val="24"/>
        </w:rPr>
        <w:t>ПК 1.2. Осуществлять безналичные платежи с использованием различных форм расчетов в национальной и иностранной валютах;</w:t>
      </w:r>
    </w:p>
    <w:p w14:paraId="236A12AD" w14:textId="77777777" w:rsidR="00C62424" w:rsidRPr="00E7258E" w:rsidRDefault="00C62424" w:rsidP="00C6242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7258E">
        <w:rPr>
          <w:rFonts w:ascii="Times New Roman CYR" w:hAnsi="Times New Roman CYR" w:cs="Times New Roman CYR"/>
          <w:sz w:val="24"/>
          <w:szCs w:val="24"/>
        </w:rPr>
        <w:lastRenderedPageBreak/>
        <w:t>ПК 1.3. Осуществлять расчетное обслуживание счетов бюджетов различных уровней;</w:t>
      </w:r>
    </w:p>
    <w:p w14:paraId="375B4C44" w14:textId="77777777" w:rsidR="00C62424" w:rsidRPr="00E7258E" w:rsidRDefault="00C62424" w:rsidP="00C6242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7258E">
        <w:rPr>
          <w:rFonts w:ascii="Times New Roman CYR" w:hAnsi="Times New Roman CYR" w:cs="Times New Roman CYR"/>
          <w:sz w:val="24"/>
          <w:szCs w:val="24"/>
        </w:rPr>
        <w:t>ПК 1.4. Осуществлять межбанковские расчеты;</w:t>
      </w:r>
    </w:p>
    <w:p w14:paraId="4489A93D" w14:textId="77777777" w:rsidR="00C62424" w:rsidRPr="00E7258E" w:rsidRDefault="00C62424" w:rsidP="00C6242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7258E">
        <w:rPr>
          <w:rFonts w:ascii="Times New Roman CYR" w:hAnsi="Times New Roman CYR" w:cs="Times New Roman CYR"/>
          <w:sz w:val="24"/>
          <w:szCs w:val="24"/>
        </w:rPr>
        <w:t>ПК 1.5. Осуществлять международные расчеты по экспортно-импортным операциям;</w:t>
      </w:r>
    </w:p>
    <w:p w14:paraId="702E6F82" w14:textId="77777777" w:rsidR="00C62424" w:rsidRPr="00E7258E" w:rsidRDefault="00C62424" w:rsidP="00C6242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7258E">
        <w:rPr>
          <w:rFonts w:ascii="Times New Roman CYR" w:hAnsi="Times New Roman CYR" w:cs="Times New Roman CYR"/>
          <w:sz w:val="24"/>
          <w:szCs w:val="24"/>
        </w:rPr>
        <w:t>ПК 1.6. Обслуживать расчетные операции с использованием различных видов платежных карт.</w:t>
      </w:r>
    </w:p>
    <w:p w14:paraId="4078D313" w14:textId="77777777" w:rsidR="00C62424" w:rsidRPr="00E7258E" w:rsidRDefault="00C62424" w:rsidP="00C6242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b/>
          <w:sz w:val="24"/>
          <w:szCs w:val="24"/>
        </w:rPr>
      </w:pPr>
      <w:bookmarkStart w:id="11" w:name="sub_1304"/>
      <w:r w:rsidRPr="00E7258E">
        <w:rPr>
          <w:rFonts w:ascii="Times New Roman CYR" w:hAnsi="Times New Roman CYR" w:cs="Times New Roman CYR"/>
          <w:b/>
          <w:sz w:val="24"/>
          <w:szCs w:val="24"/>
        </w:rPr>
        <w:t>Осуществление кредитных операций:</w:t>
      </w:r>
    </w:p>
    <w:bookmarkEnd w:id="11"/>
    <w:p w14:paraId="76465BB0" w14:textId="77777777" w:rsidR="00C62424" w:rsidRPr="00E7258E" w:rsidRDefault="00C62424" w:rsidP="00C6242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7258E">
        <w:rPr>
          <w:rFonts w:ascii="Times New Roman CYR" w:hAnsi="Times New Roman CYR" w:cs="Times New Roman CYR"/>
          <w:sz w:val="24"/>
          <w:szCs w:val="24"/>
        </w:rPr>
        <w:t>ПК 2.1. Оценивать кредитоспособность клиентов;</w:t>
      </w:r>
    </w:p>
    <w:p w14:paraId="04385C56" w14:textId="77777777" w:rsidR="00C62424" w:rsidRPr="00E7258E" w:rsidRDefault="00C62424" w:rsidP="00C6242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7258E">
        <w:rPr>
          <w:rFonts w:ascii="Times New Roman CYR" w:hAnsi="Times New Roman CYR" w:cs="Times New Roman CYR"/>
          <w:sz w:val="24"/>
          <w:szCs w:val="24"/>
        </w:rPr>
        <w:t>ПК 2.2. Осуществлять и оформлять выдачу кредитов;</w:t>
      </w:r>
    </w:p>
    <w:p w14:paraId="013B0A37" w14:textId="77777777" w:rsidR="00C62424" w:rsidRPr="00E7258E" w:rsidRDefault="00C62424" w:rsidP="00C6242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7258E">
        <w:rPr>
          <w:rFonts w:ascii="Times New Roman CYR" w:hAnsi="Times New Roman CYR" w:cs="Times New Roman CYR"/>
          <w:sz w:val="24"/>
          <w:szCs w:val="24"/>
        </w:rPr>
        <w:t>ПК 2.3. Осуществлять сопровождение выданных кредитов;</w:t>
      </w:r>
    </w:p>
    <w:p w14:paraId="51039195" w14:textId="77777777" w:rsidR="00C62424" w:rsidRPr="00E7258E" w:rsidRDefault="00C62424" w:rsidP="00C6242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7258E">
        <w:rPr>
          <w:rFonts w:ascii="Times New Roman CYR" w:hAnsi="Times New Roman CYR" w:cs="Times New Roman CYR"/>
          <w:sz w:val="24"/>
          <w:szCs w:val="24"/>
        </w:rPr>
        <w:t>ПК 2.4. Проводить операции на рынке межбанковских кредитов;</w:t>
      </w:r>
    </w:p>
    <w:p w14:paraId="10F4E46A" w14:textId="77777777" w:rsidR="00C62424" w:rsidRPr="00E7258E" w:rsidRDefault="00C62424" w:rsidP="00C6242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7258E">
        <w:rPr>
          <w:rFonts w:ascii="Times New Roman CYR" w:hAnsi="Times New Roman CYR" w:cs="Times New Roman CYR"/>
          <w:sz w:val="24"/>
          <w:szCs w:val="24"/>
        </w:rPr>
        <w:t>ПК 2.5. Формировать и регулировать резервы на возможные потери по кредитам.</w:t>
      </w:r>
    </w:p>
    <w:p w14:paraId="126EC65B" w14:textId="77777777" w:rsidR="004D623F" w:rsidRPr="00400646" w:rsidRDefault="004D623F" w:rsidP="00FF7B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3EBC4403" w14:textId="77777777" w:rsidR="006A1FE6" w:rsidRPr="00400646" w:rsidRDefault="006A1FE6" w:rsidP="00FF7B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5789EE58" w14:textId="1B017A3C" w:rsidR="00B10CF0" w:rsidRPr="00400646" w:rsidRDefault="00B10CF0" w:rsidP="00F96C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00646">
        <w:rPr>
          <w:rFonts w:ascii="Times New Roman" w:hAnsi="Times New Roman" w:cs="Times New Roman"/>
          <w:color w:val="000000" w:themeColor="text1"/>
        </w:rPr>
        <w:t xml:space="preserve">Общее руководство и </w:t>
      </w:r>
      <w:proofErr w:type="gramStart"/>
      <w:r w:rsidRPr="00400646">
        <w:rPr>
          <w:rFonts w:ascii="Times New Roman" w:hAnsi="Times New Roman" w:cs="Times New Roman"/>
          <w:color w:val="000000" w:themeColor="text1"/>
        </w:rPr>
        <w:t>контроль за</w:t>
      </w:r>
      <w:proofErr w:type="gramEnd"/>
      <w:r w:rsidRPr="00400646">
        <w:rPr>
          <w:rFonts w:ascii="Times New Roman" w:hAnsi="Times New Roman" w:cs="Times New Roman"/>
          <w:color w:val="000000" w:themeColor="text1"/>
        </w:rPr>
        <w:t xml:space="preserve"> ходом выполнения выпускных квалификационных работ осуществляет </w:t>
      </w:r>
      <w:r w:rsidR="006B06F7">
        <w:rPr>
          <w:rFonts w:ascii="Times New Roman" w:hAnsi="Times New Roman" w:cs="Times New Roman"/>
          <w:color w:val="000000" w:themeColor="text1"/>
        </w:rPr>
        <w:t>директор</w:t>
      </w:r>
      <w:r w:rsidRPr="00400646">
        <w:rPr>
          <w:rFonts w:ascii="Times New Roman" w:hAnsi="Times New Roman" w:cs="Times New Roman"/>
          <w:color w:val="000000" w:themeColor="text1"/>
        </w:rPr>
        <w:t xml:space="preserve"> по учебно</w:t>
      </w:r>
      <w:r w:rsidR="006B06F7">
        <w:rPr>
          <w:rFonts w:ascii="Times New Roman" w:hAnsi="Times New Roman" w:cs="Times New Roman"/>
          <w:color w:val="000000" w:themeColor="text1"/>
        </w:rPr>
        <w:t>й</w:t>
      </w:r>
      <w:r w:rsidRPr="00400646">
        <w:rPr>
          <w:rFonts w:ascii="Times New Roman" w:hAnsi="Times New Roman" w:cs="Times New Roman"/>
          <w:color w:val="000000" w:themeColor="text1"/>
        </w:rPr>
        <w:t xml:space="preserve"> работе, председатель предметно-цикловой комиссии.</w:t>
      </w:r>
    </w:p>
    <w:p w14:paraId="61899C34" w14:textId="77777777" w:rsidR="00460A65" w:rsidRPr="00400646" w:rsidRDefault="00460A65" w:rsidP="00F96C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73A68DA" w14:textId="77777777" w:rsidR="00DE04B3" w:rsidRPr="00400646" w:rsidRDefault="000E4105" w:rsidP="00F96C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400646">
        <w:rPr>
          <w:rFonts w:ascii="Times New Roman" w:hAnsi="Times New Roman" w:cs="Times New Roman"/>
          <w:b/>
          <w:color w:val="000000" w:themeColor="text1"/>
        </w:rPr>
        <w:t>2.</w:t>
      </w:r>
      <w:r w:rsidR="00850167" w:rsidRPr="0040064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00646">
        <w:rPr>
          <w:rFonts w:ascii="Times New Roman" w:hAnsi="Times New Roman" w:cs="Times New Roman"/>
          <w:b/>
          <w:color w:val="000000" w:themeColor="text1"/>
        </w:rPr>
        <w:t>Описание показателей и критериев оценивания компетенций, а также шкал оценивания</w:t>
      </w:r>
    </w:p>
    <w:p w14:paraId="16D57DF7" w14:textId="77777777" w:rsidR="00A34FEC" w:rsidRPr="00400646" w:rsidRDefault="00DE04B3" w:rsidP="00F96C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00646">
        <w:rPr>
          <w:rFonts w:ascii="Times New Roman" w:hAnsi="Times New Roman" w:cs="Times New Roman"/>
          <w:color w:val="000000" w:themeColor="text1"/>
        </w:rPr>
        <w:t xml:space="preserve">          </w:t>
      </w:r>
      <w:r w:rsidR="00A34FEC" w:rsidRPr="00400646">
        <w:rPr>
          <w:rFonts w:ascii="Times New Roman" w:hAnsi="Times New Roman" w:cs="Times New Roman"/>
          <w:color w:val="000000" w:themeColor="text1"/>
        </w:rPr>
        <w:t>При определении  итоговой оценки по защите выпускной квалификационной работы учитываются:</w:t>
      </w:r>
    </w:p>
    <w:p w14:paraId="174E2F7F" w14:textId="77777777" w:rsidR="00A34FEC" w:rsidRPr="00400646" w:rsidRDefault="00A34FEC" w:rsidP="00F96C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00646">
        <w:rPr>
          <w:rFonts w:ascii="Times New Roman" w:hAnsi="Times New Roman" w:cs="Times New Roman"/>
          <w:color w:val="000000" w:themeColor="text1"/>
        </w:rPr>
        <w:t xml:space="preserve">    - доклад выпускника;</w:t>
      </w:r>
    </w:p>
    <w:p w14:paraId="2D80C88B" w14:textId="77777777" w:rsidR="00460A65" w:rsidRPr="00400646" w:rsidRDefault="00A34FEC" w:rsidP="00F96C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00646">
        <w:rPr>
          <w:rFonts w:ascii="Times New Roman" w:hAnsi="Times New Roman" w:cs="Times New Roman"/>
          <w:color w:val="000000" w:themeColor="text1"/>
        </w:rPr>
        <w:t xml:space="preserve">    -отзыв руководителя;</w:t>
      </w:r>
    </w:p>
    <w:p w14:paraId="409A592F" w14:textId="77777777" w:rsidR="00460A65" w:rsidRPr="00400646" w:rsidRDefault="00460A65" w:rsidP="00F96C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00646">
        <w:rPr>
          <w:rFonts w:ascii="Times New Roman" w:hAnsi="Times New Roman" w:cs="Times New Roman"/>
          <w:color w:val="000000" w:themeColor="text1"/>
        </w:rPr>
        <w:t xml:space="preserve">    - оценка рецензента; </w:t>
      </w:r>
    </w:p>
    <w:p w14:paraId="7C5C2DFF" w14:textId="77777777" w:rsidR="00A34FEC" w:rsidRPr="00400646" w:rsidRDefault="00A34FEC" w:rsidP="00F96C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00646">
        <w:rPr>
          <w:rFonts w:ascii="Times New Roman" w:hAnsi="Times New Roman" w:cs="Times New Roman"/>
          <w:color w:val="000000" w:themeColor="text1"/>
        </w:rPr>
        <w:t xml:space="preserve">    - ответы на вопросы.</w:t>
      </w:r>
    </w:p>
    <w:p w14:paraId="775D8C3D" w14:textId="77777777" w:rsidR="00A34FEC" w:rsidRPr="00400646" w:rsidRDefault="00441D81" w:rsidP="00F96C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00646">
        <w:rPr>
          <w:rFonts w:ascii="Times New Roman" w:hAnsi="Times New Roman" w:cs="Times New Roman"/>
          <w:color w:val="000000" w:themeColor="text1"/>
        </w:rPr>
        <w:t>ВКР</w:t>
      </w:r>
      <w:r w:rsidR="00A34FEC" w:rsidRPr="00400646">
        <w:rPr>
          <w:rFonts w:ascii="Times New Roman" w:hAnsi="Times New Roman" w:cs="Times New Roman"/>
          <w:color w:val="000000" w:themeColor="text1"/>
        </w:rPr>
        <w:t xml:space="preserve"> оценивается по пятибалльной системе.</w:t>
      </w:r>
    </w:p>
    <w:p w14:paraId="5ADA030F" w14:textId="77777777" w:rsidR="00A34FEC" w:rsidRPr="00400646" w:rsidRDefault="00A34FEC" w:rsidP="00F96C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00646">
        <w:rPr>
          <w:rFonts w:ascii="Times New Roman" w:hAnsi="Times New Roman" w:cs="Times New Roman"/>
          <w:color w:val="000000" w:themeColor="text1"/>
        </w:rPr>
        <w:t xml:space="preserve">- Оценка </w:t>
      </w:r>
      <w:r w:rsidRPr="00400646">
        <w:rPr>
          <w:rFonts w:ascii="Times New Roman" w:hAnsi="Times New Roman" w:cs="Times New Roman"/>
          <w:b/>
          <w:i/>
          <w:color w:val="000000" w:themeColor="text1"/>
        </w:rPr>
        <w:t>«отлично»</w:t>
      </w:r>
      <w:r w:rsidRPr="00400646">
        <w:rPr>
          <w:rFonts w:ascii="Times New Roman" w:hAnsi="Times New Roman" w:cs="Times New Roman"/>
          <w:color w:val="000000" w:themeColor="text1"/>
        </w:rPr>
        <w:t xml:space="preserve"> выставляется в случаях, когда </w:t>
      </w:r>
      <w:r w:rsidR="00441D81" w:rsidRPr="00400646">
        <w:rPr>
          <w:rFonts w:ascii="Times New Roman" w:hAnsi="Times New Roman" w:cs="Times New Roman"/>
          <w:color w:val="000000" w:themeColor="text1"/>
        </w:rPr>
        <w:t>ВКР</w:t>
      </w:r>
      <w:r w:rsidRPr="00400646">
        <w:rPr>
          <w:rFonts w:ascii="Times New Roman" w:hAnsi="Times New Roman" w:cs="Times New Roman"/>
          <w:color w:val="000000" w:themeColor="text1"/>
        </w:rPr>
        <w:t xml:space="preserve"> носит исследовательский характер, содержит грамотно изложенные теоретические положения, критический разбор практического опыта по исследуемой проблеме, характеризуется логичным, последовательным изложением материала с соответствующими выводами и обоснованными предложениями;  имеет положительные отзывы руководите</w:t>
      </w:r>
      <w:r w:rsidR="00EA4F5A" w:rsidRPr="00400646">
        <w:rPr>
          <w:rFonts w:ascii="Times New Roman" w:hAnsi="Times New Roman" w:cs="Times New Roman"/>
          <w:color w:val="000000" w:themeColor="text1"/>
        </w:rPr>
        <w:t>ля работы</w:t>
      </w:r>
      <w:r w:rsidRPr="00400646">
        <w:rPr>
          <w:rFonts w:ascii="Times New Roman" w:hAnsi="Times New Roman" w:cs="Times New Roman"/>
          <w:color w:val="000000" w:themeColor="text1"/>
        </w:rPr>
        <w:t xml:space="preserve">;  при защите работы студент показывает глубокое знание вопросов темы, свободно оперирует данными исследования, во время доклада использует иллюстративный (таблицы, схемы, графики и т.п.) или раздаточный материал, легко отвечает на поставленные вопросы. </w:t>
      </w:r>
    </w:p>
    <w:p w14:paraId="78B43CE0" w14:textId="77777777" w:rsidR="00A34FEC" w:rsidRPr="00400646" w:rsidRDefault="00A34FEC" w:rsidP="00F96C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00646">
        <w:rPr>
          <w:rFonts w:ascii="Times New Roman" w:hAnsi="Times New Roman" w:cs="Times New Roman"/>
          <w:color w:val="000000" w:themeColor="text1"/>
        </w:rPr>
        <w:t xml:space="preserve">- Оценка </w:t>
      </w:r>
      <w:r w:rsidRPr="00400646">
        <w:rPr>
          <w:rFonts w:ascii="Times New Roman" w:hAnsi="Times New Roman" w:cs="Times New Roman"/>
          <w:b/>
          <w:i/>
          <w:color w:val="000000" w:themeColor="text1"/>
        </w:rPr>
        <w:t>«хорошо»</w:t>
      </w:r>
      <w:r w:rsidRPr="00400646">
        <w:rPr>
          <w:rFonts w:ascii="Times New Roman" w:hAnsi="Times New Roman" w:cs="Times New Roman"/>
          <w:color w:val="000000" w:themeColor="text1"/>
        </w:rPr>
        <w:t xml:space="preserve"> выставляется в случаях, когда </w:t>
      </w:r>
      <w:r w:rsidR="00441D81" w:rsidRPr="00400646">
        <w:rPr>
          <w:rFonts w:ascii="Times New Roman" w:hAnsi="Times New Roman" w:cs="Times New Roman"/>
          <w:color w:val="000000" w:themeColor="text1"/>
        </w:rPr>
        <w:t>ВКР</w:t>
      </w:r>
      <w:r w:rsidRPr="00400646">
        <w:rPr>
          <w:rFonts w:ascii="Times New Roman" w:hAnsi="Times New Roman" w:cs="Times New Roman"/>
          <w:color w:val="000000" w:themeColor="text1"/>
        </w:rPr>
        <w:t xml:space="preserve"> носит исследовательский характер, содержит грамотно изложенные теоретические положения, критический разбор практического опыта по исследуемой проблеме, характеризуется последовательным изложением материала с соответствующими выводами, но не вполне обоснованными предложениями; имеет положительные отзывы руководите</w:t>
      </w:r>
      <w:r w:rsidR="00EA4F5A" w:rsidRPr="00400646">
        <w:rPr>
          <w:rFonts w:ascii="Times New Roman" w:hAnsi="Times New Roman" w:cs="Times New Roman"/>
          <w:color w:val="000000" w:themeColor="text1"/>
        </w:rPr>
        <w:t>ля работы</w:t>
      </w:r>
      <w:r w:rsidRPr="00400646">
        <w:rPr>
          <w:rFonts w:ascii="Times New Roman" w:hAnsi="Times New Roman" w:cs="Times New Roman"/>
          <w:color w:val="000000" w:themeColor="text1"/>
        </w:rPr>
        <w:t xml:space="preserve">; при защите работы студент показывает знание вопросов темы, оперирует данными исследования, во время доклада использует иллюстративный </w:t>
      </w:r>
      <w:r w:rsidRPr="00400646">
        <w:rPr>
          <w:rFonts w:ascii="Times New Roman" w:hAnsi="Times New Roman" w:cs="Times New Roman"/>
          <w:color w:val="000000" w:themeColor="text1"/>
        </w:rPr>
        <w:lastRenderedPageBreak/>
        <w:t xml:space="preserve">(таблицы, схемы, графики и т.п.) или раздаточный материал, без особых затруднений отвечает на поставленные вопросы. </w:t>
      </w:r>
    </w:p>
    <w:p w14:paraId="359042D4" w14:textId="77777777" w:rsidR="00A34FEC" w:rsidRPr="00400646" w:rsidRDefault="00A34FEC" w:rsidP="00F96C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00646">
        <w:rPr>
          <w:rFonts w:ascii="Times New Roman" w:hAnsi="Times New Roman" w:cs="Times New Roman"/>
          <w:color w:val="000000" w:themeColor="text1"/>
        </w:rPr>
        <w:t xml:space="preserve">- Оценка </w:t>
      </w:r>
      <w:r w:rsidRPr="00400646">
        <w:rPr>
          <w:rFonts w:ascii="Times New Roman" w:hAnsi="Times New Roman" w:cs="Times New Roman"/>
          <w:b/>
          <w:i/>
          <w:color w:val="000000" w:themeColor="text1"/>
        </w:rPr>
        <w:t>«удовлетворительно»</w:t>
      </w:r>
      <w:r w:rsidRPr="00400646">
        <w:rPr>
          <w:rFonts w:ascii="Times New Roman" w:hAnsi="Times New Roman" w:cs="Times New Roman"/>
          <w:color w:val="000000" w:themeColor="text1"/>
        </w:rPr>
        <w:t xml:space="preserve"> выставляется в случаях, когда </w:t>
      </w:r>
      <w:r w:rsidR="00441D81" w:rsidRPr="00400646">
        <w:rPr>
          <w:rFonts w:ascii="Times New Roman" w:hAnsi="Times New Roman" w:cs="Times New Roman"/>
          <w:color w:val="000000" w:themeColor="text1"/>
        </w:rPr>
        <w:t>ВКР</w:t>
      </w:r>
      <w:r w:rsidRPr="00400646">
        <w:rPr>
          <w:rFonts w:ascii="Times New Roman" w:hAnsi="Times New Roman" w:cs="Times New Roman"/>
          <w:color w:val="000000" w:themeColor="text1"/>
        </w:rPr>
        <w:t xml:space="preserve"> носит исследовательский характер, содержит грамотно изложенные теоретические положения, базируется на практическом материале, но отличается поверхностным анализом практического опыта по исследуемой проблеме, характеризуется непоследовательным изложением материала и необоснованными предложениями; в отзывах руководите</w:t>
      </w:r>
      <w:r w:rsidR="00EA4F5A" w:rsidRPr="00400646">
        <w:rPr>
          <w:rFonts w:ascii="Times New Roman" w:hAnsi="Times New Roman" w:cs="Times New Roman"/>
          <w:color w:val="000000" w:themeColor="text1"/>
        </w:rPr>
        <w:t>ля работы</w:t>
      </w:r>
      <w:r w:rsidRPr="00400646">
        <w:rPr>
          <w:rFonts w:ascii="Times New Roman" w:hAnsi="Times New Roman" w:cs="Times New Roman"/>
          <w:color w:val="000000" w:themeColor="text1"/>
        </w:rPr>
        <w:t xml:space="preserve"> имеются замечания по содержанию работы и методам исследования; при защите работы студент проявляет неуверенность, показывает слабое знание вопросов темы, не дает полного, аргументированного ответа на заданные вопросы, иллюстративный материал подготовлен некачественно. </w:t>
      </w:r>
    </w:p>
    <w:p w14:paraId="7A6096C1" w14:textId="77777777" w:rsidR="00A34FEC" w:rsidRPr="00400646" w:rsidRDefault="00A34FEC" w:rsidP="00F96C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00646">
        <w:rPr>
          <w:rFonts w:ascii="Times New Roman" w:hAnsi="Times New Roman" w:cs="Times New Roman"/>
          <w:color w:val="000000" w:themeColor="text1"/>
        </w:rPr>
        <w:t xml:space="preserve">- Оценка </w:t>
      </w:r>
      <w:r w:rsidRPr="00400646">
        <w:rPr>
          <w:rFonts w:ascii="Times New Roman" w:hAnsi="Times New Roman" w:cs="Times New Roman"/>
          <w:b/>
          <w:i/>
          <w:color w:val="000000" w:themeColor="text1"/>
        </w:rPr>
        <w:t>«неудовлетворительно»</w:t>
      </w:r>
      <w:r w:rsidRPr="00400646">
        <w:rPr>
          <w:rFonts w:ascii="Times New Roman" w:hAnsi="Times New Roman" w:cs="Times New Roman"/>
          <w:color w:val="000000" w:themeColor="text1"/>
        </w:rPr>
        <w:t xml:space="preserve"> выставляется в случаях, когда </w:t>
      </w:r>
      <w:r w:rsidR="00441D81" w:rsidRPr="00400646">
        <w:rPr>
          <w:rFonts w:ascii="Times New Roman" w:hAnsi="Times New Roman" w:cs="Times New Roman"/>
          <w:color w:val="000000" w:themeColor="text1"/>
        </w:rPr>
        <w:t>ВКР</w:t>
      </w:r>
      <w:r w:rsidRPr="00400646">
        <w:rPr>
          <w:rFonts w:ascii="Times New Roman" w:hAnsi="Times New Roman" w:cs="Times New Roman"/>
          <w:color w:val="000000" w:themeColor="text1"/>
        </w:rPr>
        <w:t xml:space="preserve"> не носит исследовательского характера, не содержит анализа практического опыта по исследуемой проблеме, характеризуется непоследовательным изложением материала, не имеет выводов либо они носят декларативный характер; в отзывах руководите</w:t>
      </w:r>
      <w:r w:rsidR="00EA4F5A" w:rsidRPr="00400646">
        <w:rPr>
          <w:rFonts w:ascii="Times New Roman" w:hAnsi="Times New Roman" w:cs="Times New Roman"/>
          <w:color w:val="000000" w:themeColor="text1"/>
        </w:rPr>
        <w:t>ля работы</w:t>
      </w:r>
      <w:r w:rsidRPr="00400646">
        <w:rPr>
          <w:rFonts w:ascii="Times New Roman" w:hAnsi="Times New Roman" w:cs="Times New Roman"/>
          <w:color w:val="000000" w:themeColor="text1"/>
        </w:rPr>
        <w:t xml:space="preserve"> имеются критические замечания; при защите работы студент затрудняется отвечать на поставленные вопросы по теме, не знает теории вопроса, при ответе допускает существенные шибки, иллюстративный материал к защите не подготовлен. </w:t>
      </w:r>
    </w:p>
    <w:p w14:paraId="66845ED9" w14:textId="77777777" w:rsidR="00F6533D" w:rsidRPr="00400646" w:rsidRDefault="00A34FEC" w:rsidP="00F96CF0">
      <w:pPr>
        <w:pStyle w:val="afa"/>
        <w:tabs>
          <w:tab w:val="clear" w:pos="567"/>
          <w:tab w:val="num" w:pos="0"/>
        </w:tabs>
        <w:spacing w:before="0" w:line="360" w:lineRule="auto"/>
        <w:ind w:left="0" w:firstLine="709"/>
        <w:rPr>
          <w:color w:val="000000" w:themeColor="text1"/>
          <w:sz w:val="22"/>
          <w:szCs w:val="22"/>
        </w:rPr>
      </w:pPr>
      <w:r w:rsidRPr="00400646">
        <w:rPr>
          <w:color w:val="000000" w:themeColor="text1"/>
          <w:sz w:val="22"/>
          <w:szCs w:val="22"/>
        </w:rPr>
        <w:t>Выпускники, не прошедшие ГИА или получившие на ГИА неудовлетворительные результаты, допускаются к ней повторно не ранее следующего периода работы ГЭК по данной специальности, т.е. через год.</w:t>
      </w:r>
    </w:p>
    <w:p w14:paraId="7F37AB08" w14:textId="77777777" w:rsidR="00FF7BDC" w:rsidRPr="00400646" w:rsidRDefault="00FF7BDC" w:rsidP="00FF7BDC">
      <w:pPr>
        <w:pStyle w:val="af6"/>
        <w:spacing w:before="0" w:after="0"/>
        <w:jc w:val="both"/>
        <w:rPr>
          <w:b/>
          <w:color w:val="000000" w:themeColor="text1"/>
          <w:sz w:val="22"/>
          <w:szCs w:val="22"/>
        </w:rPr>
      </w:pPr>
    </w:p>
    <w:p w14:paraId="15A949F2" w14:textId="77777777" w:rsidR="00A34FEC" w:rsidRPr="00400646" w:rsidRDefault="00A34FEC" w:rsidP="00FF7BDC">
      <w:pPr>
        <w:pStyle w:val="af6"/>
        <w:spacing w:before="0" w:after="0"/>
        <w:ind w:firstLine="709"/>
        <w:jc w:val="both"/>
        <w:rPr>
          <w:color w:val="000000" w:themeColor="text1"/>
          <w:sz w:val="22"/>
          <w:szCs w:val="22"/>
        </w:rPr>
      </w:pPr>
      <w:r w:rsidRPr="00400646">
        <w:rPr>
          <w:b/>
          <w:color w:val="000000" w:themeColor="text1"/>
          <w:sz w:val="22"/>
          <w:szCs w:val="22"/>
        </w:rPr>
        <w:t xml:space="preserve">3.Типовые контрольные задания или иные материалы, необходимые для оценки результатов освоения </w:t>
      </w:r>
      <w:r w:rsidR="00D65D2E" w:rsidRPr="00400646">
        <w:rPr>
          <w:b/>
          <w:color w:val="000000" w:themeColor="text1"/>
          <w:sz w:val="22"/>
          <w:szCs w:val="22"/>
        </w:rPr>
        <w:t>ППССЗ</w:t>
      </w:r>
    </w:p>
    <w:p w14:paraId="1A867C18" w14:textId="77777777" w:rsidR="00A34FEC" w:rsidRPr="00400646" w:rsidRDefault="00A34FEC" w:rsidP="0013572B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</w:rPr>
      </w:pPr>
      <w:r w:rsidRPr="00400646">
        <w:rPr>
          <w:rFonts w:ascii="Times New Roman" w:eastAsia="Times New Roman" w:hAnsi="Times New Roman"/>
          <w:b/>
          <w:color w:val="000000" w:themeColor="text1"/>
        </w:rPr>
        <w:t>Комплект материалов для оценки уровня освоения умений и знаний</w:t>
      </w:r>
      <w:r w:rsidRPr="00400646">
        <w:rPr>
          <w:rFonts w:ascii="Times New Roman" w:hAnsi="Times New Roman"/>
          <w:b/>
          <w:color w:val="000000" w:themeColor="text1"/>
        </w:rPr>
        <w:t xml:space="preserve"> </w:t>
      </w:r>
    </w:p>
    <w:p w14:paraId="34535A85" w14:textId="77777777" w:rsidR="00B10CF0" w:rsidRPr="00400646" w:rsidRDefault="00A34FEC" w:rsidP="0013572B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</w:rPr>
      </w:pPr>
      <w:r w:rsidRPr="00400646">
        <w:rPr>
          <w:rFonts w:ascii="Times New Roman" w:eastAsia="Times New Roman" w:hAnsi="Times New Roman"/>
          <w:b/>
          <w:color w:val="000000" w:themeColor="text1"/>
        </w:rPr>
        <w:t>Комплект материалов для оценки уровня освоения умений и знаний для итогового контроля.</w:t>
      </w:r>
    </w:p>
    <w:p w14:paraId="7CC463D3" w14:textId="77777777" w:rsidR="007F5529" w:rsidRPr="00400646" w:rsidRDefault="007F5529" w:rsidP="00FF7BDC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53688BF" w14:textId="77777777" w:rsidR="007F5529" w:rsidRPr="00400646" w:rsidRDefault="007F5529" w:rsidP="007F552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lang w:eastAsia="ko-KR"/>
        </w:rPr>
      </w:pPr>
      <w:r w:rsidRPr="00400646">
        <w:rPr>
          <w:rFonts w:ascii="Times New Roman" w:hAnsi="Times New Roman"/>
          <w:b/>
          <w:i/>
          <w:lang w:eastAsia="ko-KR"/>
        </w:rPr>
        <w:t>Тематика выпускных квалификационных работ:</w:t>
      </w:r>
    </w:p>
    <w:p w14:paraId="19E3211C" w14:textId="77777777" w:rsidR="003A0B5E" w:rsidRPr="00400646" w:rsidRDefault="003A0B5E" w:rsidP="0013572B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5820"/>
        <w:gridCol w:w="2977"/>
      </w:tblGrid>
      <w:tr w:rsidR="00FF644D" w:rsidRPr="00CD37AE" w14:paraId="6EB12612" w14:textId="77777777" w:rsidTr="00640FE7">
        <w:tc>
          <w:tcPr>
            <w:tcW w:w="667" w:type="dxa"/>
            <w:vAlign w:val="center"/>
          </w:tcPr>
          <w:p w14:paraId="542B4DE1" w14:textId="77777777" w:rsidR="00FF644D" w:rsidRPr="00CD37AE" w:rsidRDefault="00FF644D" w:rsidP="00640FE7">
            <w:pPr>
              <w:widowControl w:val="0"/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CD37AE">
              <w:rPr>
                <w:rFonts w:ascii="Times New Roman" w:hAnsi="Times New Roman"/>
              </w:rPr>
              <w:t>№</w:t>
            </w:r>
          </w:p>
        </w:tc>
        <w:tc>
          <w:tcPr>
            <w:tcW w:w="5820" w:type="dxa"/>
            <w:vAlign w:val="center"/>
          </w:tcPr>
          <w:p w14:paraId="1C5785C9" w14:textId="77777777" w:rsidR="00FF644D" w:rsidRPr="00CD37AE" w:rsidRDefault="00FF644D" w:rsidP="00640FE7">
            <w:pPr>
              <w:widowControl w:val="0"/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CD37AE">
              <w:rPr>
                <w:rFonts w:ascii="Times New Roman" w:hAnsi="Times New Roman"/>
              </w:rPr>
              <w:t>Тема выпускной квалификационной работы</w:t>
            </w:r>
          </w:p>
        </w:tc>
        <w:tc>
          <w:tcPr>
            <w:tcW w:w="2977" w:type="dxa"/>
            <w:vAlign w:val="center"/>
          </w:tcPr>
          <w:p w14:paraId="64B429B6" w14:textId="77777777" w:rsidR="00FF644D" w:rsidRPr="00CD37AE" w:rsidRDefault="00FF644D" w:rsidP="00640FE7">
            <w:pPr>
              <w:widowControl w:val="0"/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CD37AE">
              <w:rPr>
                <w:rFonts w:ascii="Times New Roman" w:hAnsi="Times New Roman"/>
              </w:rPr>
              <w:t>Наименование профессиональных модулей, отражаемых в работе</w:t>
            </w:r>
          </w:p>
        </w:tc>
      </w:tr>
      <w:tr w:rsidR="00FF644D" w:rsidRPr="00CD37AE" w14:paraId="5F8DC097" w14:textId="77777777" w:rsidTr="00640FE7">
        <w:trPr>
          <w:trHeight w:val="375"/>
        </w:trPr>
        <w:tc>
          <w:tcPr>
            <w:tcW w:w="667" w:type="dxa"/>
          </w:tcPr>
          <w:p w14:paraId="1D0E8384" w14:textId="77777777" w:rsidR="00FF644D" w:rsidRPr="00CD37AE" w:rsidRDefault="00FF644D" w:rsidP="00FF64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</w:rPr>
            </w:pPr>
          </w:p>
        </w:tc>
        <w:tc>
          <w:tcPr>
            <w:tcW w:w="5820" w:type="dxa"/>
          </w:tcPr>
          <w:p w14:paraId="50D825E9" w14:textId="77777777" w:rsidR="00FF644D" w:rsidRPr="00CD37AE" w:rsidRDefault="00FF644D" w:rsidP="0064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37AE">
              <w:rPr>
                <w:rFonts w:ascii="Times New Roman" w:hAnsi="Times New Roman"/>
                <w:color w:val="000000"/>
              </w:rPr>
              <w:t>Практика финансового менеджмента</w:t>
            </w:r>
            <w:r w:rsidRPr="00CD37AE">
              <w:rPr>
                <w:rFonts w:ascii="Times New Roman" w:hAnsi="Times New Roman"/>
              </w:rPr>
              <w:t xml:space="preserve"> на примере конкретного  банка</w:t>
            </w:r>
          </w:p>
        </w:tc>
        <w:tc>
          <w:tcPr>
            <w:tcW w:w="2977" w:type="dxa"/>
            <w:vMerge w:val="restart"/>
          </w:tcPr>
          <w:p w14:paraId="0F333603" w14:textId="77777777" w:rsidR="00FF644D" w:rsidRPr="00CD37AE" w:rsidRDefault="00FF644D" w:rsidP="00640FE7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</w:rPr>
            </w:pPr>
            <w:r w:rsidRPr="00CD37AE">
              <w:rPr>
                <w:rFonts w:ascii="Times New Roman" w:hAnsi="Times New Roman"/>
                <w:lang w:eastAsia="en-US"/>
              </w:rPr>
              <w:t>ПМ01. Ведение расчётных операций</w:t>
            </w:r>
          </w:p>
          <w:p w14:paraId="3AABC6D0" w14:textId="77777777" w:rsidR="00FF644D" w:rsidRPr="00CD37AE" w:rsidRDefault="00FF644D" w:rsidP="00640FE7">
            <w:pPr>
              <w:widowControl w:val="0"/>
              <w:autoSpaceDE w:val="0"/>
              <w:autoSpaceDN w:val="0"/>
              <w:adjustRightInd w:val="0"/>
              <w:spacing w:before="240" w:after="0" w:line="288" w:lineRule="auto"/>
              <w:jc w:val="both"/>
              <w:rPr>
                <w:rFonts w:ascii="Times New Roman" w:hAnsi="Times New Roman"/>
              </w:rPr>
            </w:pPr>
            <w:r w:rsidRPr="00CD37AE">
              <w:rPr>
                <w:rFonts w:ascii="Times New Roman" w:hAnsi="Times New Roman"/>
                <w:lang w:eastAsia="en-US"/>
              </w:rPr>
              <w:t xml:space="preserve">ПМ02. Осуществление кредитных операций </w:t>
            </w:r>
          </w:p>
          <w:p w14:paraId="6AF6FC77" w14:textId="77777777" w:rsidR="00FF644D" w:rsidRPr="00CD37AE" w:rsidRDefault="00FF644D" w:rsidP="00640FE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</w:rPr>
            </w:pPr>
            <w:r w:rsidRPr="00CD37AE">
              <w:rPr>
                <w:rFonts w:ascii="Times New Roman" w:hAnsi="Times New Roman"/>
                <w:lang w:eastAsia="en-US"/>
              </w:rPr>
              <w:t xml:space="preserve">ПМ03. </w:t>
            </w:r>
            <w:r w:rsidRPr="00CD37AE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CD37AE">
              <w:rPr>
                <w:rFonts w:ascii="Times New Roman" w:hAnsi="Times New Roman"/>
              </w:rPr>
              <w:t xml:space="preserve">Выполнение работ по одной или нескольким профессиям рабочих,  должностям служащих </w:t>
            </w:r>
          </w:p>
          <w:p w14:paraId="20405872" w14:textId="77777777" w:rsidR="00FF644D" w:rsidRPr="00CD37AE" w:rsidRDefault="00FF644D" w:rsidP="00640FE7">
            <w:pPr>
              <w:widowControl w:val="0"/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</w:tr>
      <w:tr w:rsidR="00FF644D" w:rsidRPr="00CD37AE" w14:paraId="7FA7275C" w14:textId="77777777" w:rsidTr="00640FE7">
        <w:tc>
          <w:tcPr>
            <w:tcW w:w="667" w:type="dxa"/>
          </w:tcPr>
          <w:p w14:paraId="5C223D04" w14:textId="77777777" w:rsidR="00FF644D" w:rsidRPr="00CD37AE" w:rsidRDefault="00FF644D" w:rsidP="00FF64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</w:rPr>
            </w:pPr>
          </w:p>
        </w:tc>
        <w:tc>
          <w:tcPr>
            <w:tcW w:w="5820" w:type="dxa"/>
          </w:tcPr>
          <w:p w14:paraId="288BAC54" w14:textId="77777777" w:rsidR="00FF644D" w:rsidRPr="00CD37AE" w:rsidRDefault="00FF644D" w:rsidP="0064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37AE">
              <w:rPr>
                <w:rFonts w:ascii="Times New Roman" w:hAnsi="Times New Roman"/>
              </w:rPr>
              <w:t>Проблемы и перспективы обязательного страхования вкладов на примере конкретного  банка</w:t>
            </w:r>
          </w:p>
        </w:tc>
        <w:tc>
          <w:tcPr>
            <w:tcW w:w="2977" w:type="dxa"/>
            <w:vMerge/>
          </w:tcPr>
          <w:p w14:paraId="115EDF3F" w14:textId="77777777" w:rsidR="00FF644D" w:rsidRPr="00CD37AE" w:rsidRDefault="00FF644D" w:rsidP="00640FE7">
            <w:pPr>
              <w:widowControl w:val="0"/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</w:tr>
      <w:tr w:rsidR="00FF644D" w:rsidRPr="00CD37AE" w14:paraId="6AC1DC9F" w14:textId="77777777" w:rsidTr="00640FE7">
        <w:tc>
          <w:tcPr>
            <w:tcW w:w="667" w:type="dxa"/>
          </w:tcPr>
          <w:p w14:paraId="4A9DEC75" w14:textId="77777777" w:rsidR="00FF644D" w:rsidRPr="00CD37AE" w:rsidRDefault="00FF644D" w:rsidP="00FF64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</w:rPr>
            </w:pPr>
          </w:p>
        </w:tc>
        <w:tc>
          <w:tcPr>
            <w:tcW w:w="5820" w:type="dxa"/>
          </w:tcPr>
          <w:p w14:paraId="27851DE5" w14:textId="77777777" w:rsidR="00FF644D" w:rsidRPr="00CD37AE" w:rsidRDefault="00FF644D" w:rsidP="0064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37AE">
              <w:rPr>
                <w:rFonts w:ascii="Times New Roman" w:hAnsi="Times New Roman"/>
              </w:rPr>
              <w:t>Банковские риски и пути их снижения</w:t>
            </w:r>
            <w:r w:rsidRPr="00CD37AE">
              <w:rPr>
                <w:rFonts w:ascii="Times New Roman" w:hAnsi="Times New Roman"/>
                <w:color w:val="000000"/>
              </w:rPr>
              <w:t xml:space="preserve"> банка </w:t>
            </w:r>
            <w:r w:rsidRPr="00CD37AE">
              <w:rPr>
                <w:rFonts w:ascii="Times New Roman" w:hAnsi="Times New Roman"/>
              </w:rPr>
              <w:t>на примере конкретного  банка</w:t>
            </w:r>
          </w:p>
        </w:tc>
        <w:tc>
          <w:tcPr>
            <w:tcW w:w="2977" w:type="dxa"/>
            <w:vMerge/>
          </w:tcPr>
          <w:p w14:paraId="38D8A86B" w14:textId="77777777" w:rsidR="00FF644D" w:rsidRPr="00CD37AE" w:rsidRDefault="00FF644D" w:rsidP="00640FE7">
            <w:pPr>
              <w:widowControl w:val="0"/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</w:tr>
      <w:tr w:rsidR="00FF644D" w:rsidRPr="00CD37AE" w14:paraId="31B5FDEB" w14:textId="77777777" w:rsidTr="00640FE7">
        <w:tc>
          <w:tcPr>
            <w:tcW w:w="667" w:type="dxa"/>
          </w:tcPr>
          <w:p w14:paraId="2A39B21B" w14:textId="77777777" w:rsidR="00FF644D" w:rsidRPr="00CD37AE" w:rsidRDefault="00FF644D" w:rsidP="00FF64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</w:rPr>
            </w:pPr>
          </w:p>
        </w:tc>
        <w:tc>
          <w:tcPr>
            <w:tcW w:w="5820" w:type="dxa"/>
          </w:tcPr>
          <w:p w14:paraId="02727055" w14:textId="77777777" w:rsidR="00FF644D" w:rsidRPr="00CD37AE" w:rsidRDefault="00FF644D" w:rsidP="0064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37AE">
              <w:rPr>
                <w:rFonts w:ascii="Times New Roman" w:hAnsi="Times New Roman"/>
                <w:color w:val="000000"/>
              </w:rPr>
              <w:t xml:space="preserve">Методы анализа финансового результата деятельности банка </w:t>
            </w:r>
            <w:r w:rsidRPr="00CD37AE">
              <w:rPr>
                <w:rFonts w:ascii="Times New Roman" w:hAnsi="Times New Roman"/>
              </w:rPr>
              <w:t>на примере конкретного  банка</w:t>
            </w:r>
          </w:p>
        </w:tc>
        <w:tc>
          <w:tcPr>
            <w:tcW w:w="2977" w:type="dxa"/>
            <w:vMerge/>
          </w:tcPr>
          <w:p w14:paraId="7B4C1B08" w14:textId="77777777" w:rsidR="00FF644D" w:rsidRPr="00CD37AE" w:rsidRDefault="00FF644D" w:rsidP="00640FE7">
            <w:pPr>
              <w:widowControl w:val="0"/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</w:tr>
      <w:tr w:rsidR="00FF644D" w:rsidRPr="00CD37AE" w14:paraId="639A5D24" w14:textId="77777777" w:rsidTr="00640FE7">
        <w:tc>
          <w:tcPr>
            <w:tcW w:w="667" w:type="dxa"/>
          </w:tcPr>
          <w:p w14:paraId="2DDADC17" w14:textId="77777777" w:rsidR="00FF644D" w:rsidRPr="00CD37AE" w:rsidRDefault="00FF644D" w:rsidP="00FF64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</w:rPr>
            </w:pPr>
          </w:p>
        </w:tc>
        <w:tc>
          <w:tcPr>
            <w:tcW w:w="5820" w:type="dxa"/>
          </w:tcPr>
          <w:p w14:paraId="403A2F47" w14:textId="77777777" w:rsidR="00FF644D" w:rsidRPr="00CD37AE" w:rsidRDefault="00FF644D" w:rsidP="0064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37AE">
              <w:rPr>
                <w:rFonts w:ascii="Times New Roman" w:hAnsi="Times New Roman"/>
                <w:color w:val="000000"/>
              </w:rPr>
              <w:t xml:space="preserve">Расчетные операции коммерческих банков </w:t>
            </w:r>
            <w:r w:rsidRPr="00CD37AE">
              <w:rPr>
                <w:rFonts w:ascii="Times New Roman" w:hAnsi="Times New Roman"/>
              </w:rPr>
              <w:t>на примере конкретного  банка</w:t>
            </w:r>
          </w:p>
        </w:tc>
        <w:tc>
          <w:tcPr>
            <w:tcW w:w="2977" w:type="dxa"/>
            <w:vMerge/>
          </w:tcPr>
          <w:p w14:paraId="1334973B" w14:textId="77777777" w:rsidR="00FF644D" w:rsidRPr="00CD37AE" w:rsidRDefault="00FF644D" w:rsidP="00640FE7">
            <w:pPr>
              <w:widowControl w:val="0"/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</w:tr>
      <w:tr w:rsidR="00FF644D" w:rsidRPr="00CD37AE" w14:paraId="127FD2C0" w14:textId="77777777" w:rsidTr="00640FE7">
        <w:trPr>
          <w:trHeight w:val="276"/>
        </w:trPr>
        <w:tc>
          <w:tcPr>
            <w:tcW w:w="667" w:type="dxa"/>
          </w:tcPr>
          <w:p w14:paraId="33F41C73" w14:textId="77777777" w:rsidR="00FF644D" w:rsidRPr="00CD37AE" w:rsidRDefault="00FF644D" w:rsidP="00FF64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</w:rPr>
            </w:pPr>
          </w:p>
        </w:tc>
        <w:tc>
          <w:tcPr>
            <w:tcW w:w="5820" w:type="dxa"/>
          </w:tcPr>
          <w:p w14:paraId="36F4309C" w14:textId="77777777" w:rsidR="00FF644D" w:rsidRPr="00CD37AE" w:rsidRDefault="00FF644D" w:rsidP="0064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37AE">
              <w:rPr>
                <w:rFonts w:ascii="Times New Roman" w:hAnsi="Times New Roman"/>
                <w:color w:val="000000"/>
              </w:rPr>
              <w:t>Организация работы по привлечению временно свободных денежных средств во вклады (депозиты)</w:t>
            </w:r>
            <w:r w:rsidRPr="00CD37AE">
              <w:rPr>
                <w:rFonts w:ascii="Times New Roman" w:hAnsi="Times New Roman"/>
              </w:rPr>
              <w:t xml:space="preserve"> на примере конкретного  банка</w:t>
            </w:r>
          </w:p>
        </w:tc>
        <w:tc>
          <w:tcPr>
            <w:tcW w:w="2977" w:type="dxa"/>
            <w:vMerge/>
          </w:tcPr>
          <w:p w14:paraId="50F9996D" w14:textId="77777777" w:rsidR="00FF644D" w:rsidRPr="00CD37AE" w:rsidRDefault="00FF644D" w:rsidP="00640FE7">
            <w:pPr>
              <w:widowControl w:val="0"/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</w:tr>
      <w:tr w:rsidR="00FF644D" w:rsidRPr="00CD37AE" w14:paraId="5AAD6D9D" w14:textId="77777777" w:rsidTr="00640FE7">
        <w:trPr>
          <w:trHeight w:val="276"/>
        </w:trPr>
        <w:tc>
          <w:tcPr>
            <w:tcW w:w="667" w:type="dxa"/>
          </w:tcPr>
          <w:p w14:paraId="4CC4D5A8" w14:textId="77777777" w:rsidR="00FF644D" w:rsidRPr="00CD37AE" w:rsidRDefault="00FF644D" w:rsidP="00FF64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</w:rPr>
            </w:pPr>
          </w:p>
        </w:tc>
        <w:tc>
          <w:tcPr>
            <w:tcW w:w="5820" w:type="dxa"/>
          </w:tcPr>
          <w:p w14:paraId="364579EE" w14:textId="77777777" w:rsidR="00FF644D" w:rsidRPr="00CD37AE" w:rsidRDefault="00FF644D" w:rsidP="0064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37AE">
              <w:rPr>
                <w:rFonts w:ascii="Times New Roman" w:hAnsi="Times New Roman"/>
                <w:color w:val="000000"/>
              </w:rPr>
              <w:t>Образовательный кредит. Авто кредитование</w:t>
            </w:r>
            <w:r w:rsidRPr="00CD37AE">
              <w:rPr>
                <w:rFonts w:ascii="Times New Roman" w:hAnsi="Times New Roman"/>
              </w:rPr>
              <w:t xml:space="preserve"> на примере конкретного  банка</w:t>
            </w:r>
          </w:p>
        </w:tc>
        <w:tc>
          <w:tcPr>
            <w:tcW w:w="2977" w:type="dxa"/>
            <w:vMerge/>
          </w:tcPr>
          <w:p w14:paraId="22636885" w14:textId="77777777" w:rsidR="00FF644D" w:rsidRPr="00CD37AE" w:rsidRDefault="00FF644D" w:rsidP="00640FE7">
            <w:pPr>
              <w:widowControl w:val="0"/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</w:tr>
      <w:tr w:rsidR="00FF644D" w:rsidRPr="00CD37AE" w14:paraId="66634252" w14:textId="77777777" w:rsidTr="00640FE7">
        <w:trPr>
          <w:trHeight w:val="138"/>
        </w:trPr>
        <w:tc>
          <w:tcPr>
            <w:tcW w:w="667" w:type="dxa"/>
          </w:tcPr>
          <w:p w14:paraId="4A52FBD2" w14:textId="77777777" w:rsidR="00FF644D" w:rsidRPr="00CD37AE" w:rsidRDefault="00FF644D" w:rsidP="00FF64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</w:rPr>
            </w:pPr>
          </w:p>
        </w:tc>
        <w:tc>
          <w:tcPr>
            <w:tcW w:w="5820" w:type="dxa"/>
          </w:tcPr>
          <w:p w14:paraId="6C9394AF" w14:textId="77777777" w:rsidR="00FF644D" w:rsidRPr="00CD37AE" w:rsidRDefault="00FF644D" w:rsidP="0064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37AE">
              <w:rPr>
                <w:rFonts w:ascii="Times New Roman" w:hAnsi="Times New Roman"/>
              </w:rPr>
              <w:t>Кредитоспособность заемщика как инструмент оценки кредитного риска на примере конкретного  банка</w:t>
            </w:r>
          </w:p>
        </w:tc>
        <w:tc>
          <w:tcPr>
            <w:tcW w:w="2977" w:type="dxa"/>
            <w:vMerge/>
          </w:tcPr>
          <w:p w14:paraId="74BBDEE7" w14:textId="77777777" w:rsidR="00FF644D" w:rsidRPr="00CD37AE" w:rsidRDefault="00FF644D" w:rsidP="00640FE7">
            <w:pPr>
              <w:widowControl w:val="0"/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</w:tr>
      <w:tr w:rsidR="00FF644D" w:rsidRPr="00CD37AE" w14:paraId="075F845B" w14:textId="77777777" w:rsidTr="00640FE7">
        <w:trPr>
          <w:trHeight w:val="149"/>
        </w:trPr>
        <w:tc>
          <w:tcPr>
            <w:tcW w:w="667" w:type="dxa"/>
          </w:tcPr>
          <w:p w14:paraId="08F42E1E" w14:textId="77777777" w:rsidR="00FF644D" w:rsidRPr="00CD37AE" w:rsidRDefault="00FF644D" w:rsidP="00FF64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</w:rPr>
            </w:pPr>
          </w:p>
        </w:tc>
        <w:tc>
          <w:tcPr>
            <w:tcW w:w="5820" w:type="dxa"/>
          </w:tcPr>
          <w:p w14:paraId="1A99DEB6" w14:textId="77777777" w:rsidR="00FF644D" w:rsidRPr="00CD37AE" w:rsidRDefault="00FF644D" w:rsidP="0064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37AE">
              <w:rPr>
                <w:rFonts w:ascii="Times New Roman" w:hAnsi="Times New Roman"/>
              </w:rPr>
              <w:t>Анализ кредитоспособности заемщика на примере конкретного  банка</w:t>
            </w:r>
          </w:p>
        </w:tc>
        <w:tc>
          <w:tcPr>
            <w:tcW w:w="2977" w:type="dxa"/>
            <w:vMerge/>
          </w:tcPr>
          <w:p w14:paraId="1C01AD3B" w14:textId="77777777" w:rsidR="00FF644D" w:rsidRPr="00CD37AE" w:rsidRDefault="00FF644D" w:rsidP="00640FE7">
            <w:pPr>
              <w:widowControl w:val="0"/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</w:tr>
      <w:tr w:rsidR="00FF644D" w:rsidRPr="00CD37AE" w14:paraId="0613E5B3" w14:textId="77777777" w:rsidTr="00640FE7">
        <w:trPr>
          <w:trHeight w:val="184"/>
        </w:trPr>
        <w:tc>
          <w:tcPr>
            <w:tcW w:w="667" w:type="dxa"/>
          </w:tcPr>
          <w:p w14:paraId="76655B51" w14:textId="77777777" w:rsidR="00FF644D" w:rsidRPr="00CD37AE" w:rsidRDefault="00FF644D" w:rsidP="00FF64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</w:rPr>
            </w:pPr>
          </w:p>
        </w:tc>
        <w:tc>
          <w:tcPr>
            <w:tcW w:w="5820" w:type="dxa"/>
          </w:tcPr>
          <w:p w14:paraId="296D1E79" w14:textId="77777777" w:rsidR="00FF644D" w:rsidRPr="00CD37AE" w:rsidRDefault="00FF644D" w:rsidP="0064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37AE">
              <w:rPr>
                <w:rFonts w:ascii="Times New Roman" w:hAnsi="Times New Roman"/>
                <w:color w:val="000000"/>
              </w:rPr>
              <w:t>Осуществление кассовых операций в учреждении банка</w:t>
            </w:r>
            <w:r w:rsidRPr="00CD37AE">
              <w:rPr>
                <w:rFonts w:ascii="Times New Roman" w:hAnsi="Times New Roman"/>
              </w:rPr>
              <w:t xml:space="preserve"> на примере конкретного  банка</w:t>
            </w:r>
          </w:p>
        </w:tc>
        <w:tc>
          <w:tcPr>
            <w:tcW w:w="2977" w:type="dxa"/>
            <w:vMerge/>
          </w:tcPr>
          <w:p w14:paraId="5A36DEF3" w14:textId="77777777" w:rsidR="00FF644D" w:rsidRPr="00CD37AE" w:rsidRDefault="00FF644D" w:rsidP="00640FE7">
            <w:pPr>
              <w:widowControl w:val="0"/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</w:tr>
      <w:tr w:rsidR="00FF644D" w:rsidRPr="00CD37AE" w14:paraId="3576E06C" w14:textId="77777777" w:rsidTr="00640FE7">
        <w:trPr>
          <w:trHeight w:val="368"/>
        </w:trPr>
        <w:tc>
          <w:tcPr>
            <w:tcW w:w="667" w:type="dxa"/>
          </w:tcPr>
          <w:p w14:paraId="445FBA33" w14:textId="77777777" w:rsidR="00FF644D" w:rsidRPr="00CD37AE" w:rsidRDefault="00FF644D" w:rsidP="00FF64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</w:rPr>
            </w:pPr>
          </w:p>
        </w:tc>
        <w:tc>
          <w:tcPr>
            <w:tcW w:w="5820" w:type="dxa"/>
          </w:tcPr>
          <w:p w14:paraId="27771CE2" w14:textId="77777777" w:rsidR="00FF644D" w:rsidRPr="00CD37AE" w:rsidRDefault="00FF644D" w:rsidP="0064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37AE">
              <w:rPr>
                <w:rFonts w:ascii="Times New Roman" w:hAnsi="Times New Roman"/>
              </w:rPr>
              <w:t>Анализ кредитоспособности заемщика на примере конкретного  банка</w:t>
            </w:r>
          </w:p>
        </w:tc>
        <w:tc>
          <w:tcPr>
            <w:tcW w:w="2977" w:type="dxa"/>
            <w:vMerge/>
          </w:tcPr>
          <w:p w14:paraId="1F9BC23A" w14:textId="77777777" w:rsidR="00FF644D" w:rsidRPr="00CD37AE" w:rsidRDefault="00FF644D" w:rsidP="00640FE7">
            <w:pPr>
              <w:widowControl w:val="0"/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</w:tr>
      <w:tr w:rsidR="00FF644D" w:rsidRPr="00CD37AE" w14:paraId="771F5B37" w14:textId="77777777" w:rsidTr="00640FE7">
        <w:trPr>
          <w:trHeight w:val="357"/>
        </w:trPr>
        <w:tc>
          <w:tcPr>
            <w:tcW w:w="667" w:type="dxa"/>
          </w:tcPr>
          <w:p w14:paraId="2C8C4F4D" w14:textId="77777777" w:rsidR="00FF644D" w:rsidRPr="00CD37AE" w:rsidRDefault="00FF644D" w:rsidP="00FF64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</w:rPr>
            </w:pPr>
          </w:p>
        </w:tc>
        <w:tc>
          <w:tcPr>
            <w:tcW w:w="5820" w:type="dxa"/>
          </w:tcPr>
          <w:p w14:paraId="1DCAFC11" w14:textId="77777777" w:rsidR="00FF644D" w:rsidRPr="00CD37AE" w:rsidRDefault="00FF644D" w:rsidP="0064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37AE">
              <w:rPr>
                <w:rFonts w:ascii="Times New Roman" w:hAnsi="Times New Roman"/>
                <w:color w:val="000000"/>
                <w:shd w:val="clear" w:color="auto" w:fill="FFFFFF"/>
              </w:rPr>
              <w:t>Ценообразование в коммерческом банке. Анализ доходности активов банка.</w:t>
            </w:r>
          </w:p>
        </w:tc>
        <w:tc>
          <w:tcPr>
            <w:tcW w:w="2977" w:type="dxa"/>
            <w:vMerge/>
          </w:tcPr>
          <w:p w14:paraId="0F34C968" w14:textId="77777777" w:rsidR="00FF644D" w:rsidRPr="00CD37AE" w:rsidRDefault="00FF644D" w:rsidP="00640FE7">
            <w:pPr>
              <w:widowControl w:val="0"/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</w:tr>
      <w:tr w:rsidR="00FF644D" w:rsidRPr="00CD37AE" w14:paraId="7B97B54E" w14:textId="77777777" w:rsidTr="00640FE7">
        <w:trPr>
          <w:trHeight w:val="195"/>
        </w:trPr>
        <w:tc>
          <w:tcPr>
            <w:tcW w:w="667" w:type="dxa"/>
          </w:tcPr>
          <w:p w14:paraId="08FB5547" w14:textId="77777777" w:rsidR="00FF644D" w:rsidRPr="00CD37AE" w:rsidRDefault="00FF644D" w:rsidP="00FF64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</w:rPr>
            </w:pPr>
          </w:p>
        </w:tc>
        <w:tc>
          <w:tcPr>
            <w:tcW w:w="5820" w:type="dxa"/>
          </w:tcPr>
          <w:p w14:paraId="2D0347DB" w14:textId="77777777" w:rsidR="00FF644D" w:rsidRPr="00CD37AE" w:rsidRDefault="00FF644D" w:rsidP="0064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CD37AE">
              <w:rPr>
                <w:rFonts w:ascii="Times New Roman" w:hAnsi="Times New Roman"/>
              </w:rPr>
              <w:t>Практика кредитного менеджмента в коммерческом банке на примере конкретного  банка</w:t>
            </w:r>
          </w:p>
        </w:tc>
        <w:tc>
          <w:tcPr>
            <w:tcW w:w="2977" w:type="dxa"/>
            <w:vMerge/>
          </w:tcPr>
          <w:p w14:paraId="71E865D6" w14:textId="77777777" w:rsidR="00FF644D" w:rsidRPr="00CD37AE" w:rsidRDefault="00FF644D" w:rsidP="00640FE7">
            <w:pPr>
              <w:widowControl w:val="0"/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</w:tr>
      <w:tr w:rsidR="00FF644D" w:rsidRPr="00CD37AE" w14:paraId="59237134" w14:textId="77777777" w:rsidTr="00640FE7">
        <w:trPr>
          <w:trHeight w:val="207"/>
        </w:trPr>
        <w:tc>
          <w:tcPr>
            <w:tcW w:w="667" w:type="dxa"/>
          </w:tcPr>
          <w:p w14:paraId="06136734" w14:textId="77777777" w:rsidR="00FF644D" w:rsidRPr="00CD37AE" w:rsidRDefault="00FF644D" w:rsidP="00FF64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</w:rPr>
            </w:pPr>
          </w:p>
        </w:tc>
        <w:tc>
          <w:tcPr>
            <w:tcW w:w="5820" w:type="dxa"/>
          </w:tcPr>
          <w:p w14:paraId="316ADEBA" w14:textId="77777777" w:rsidR="00FF644D" w:rsidRPr="00CD37AE" w:rsidRDefault="00FF644D" w:rsidP="0064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CD37AE">
              <w:rPr>
                <w:rFonts w:ascii="Times New Roman" w:hAnsi="Times New Roman"/>
                <w:color w:val="000000"/>
              </w:rPr>
              <w:t>Банковские операции с драгоценными металлами и камнями</w:t>
            </w:r>
            <w:r w:rsidRPr="00CD37AE">
              <w:rPr>
                <w:rFonts w:ascii="Times New Roman" w:hAnsi="Times New Roman"/>
              </w:rPr>
              <w:t xml:space="preserve"> на примере конкретного  банка</w:t>
            </w:r>
          </w:p>
        </w:tc>
        <w:tc>
          <w:tcPr>
            <w:tcW w:w="2977" w:type="dxa"/>
            <w:vMerge/>
          </w:tcPr>
          <w:p w14:paraId="6BEF5F2F" w14:textId="77777777" w:rsidR="00FF644D" w:rsidRPr="00CD37AE" w:rsidRDefault="00FF644D" w:rsidP="00640FE7">
            <w:pPr>
              <w:widowControl w:val="0"/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</w:tr>
      <w:tr w:rsidR="00FF644D" w:rsidRPr="00CD37AE" w14:paraId="407FECC5" w14:textId="77777777" w:rsidTr="00640FE7">
        <w:trPr>
          <w:trHeight w:val="230"/>
        </w:trPr>
        <w:tc>
          <w:tcPr>
            <w:tcW w:w="667" w:type="dxa"/>
          </w:tcPr>
          <w:p w14:paraId="3FBABDB8" w14:textId="77777777" w:rsidR="00FF644D" w:rsidRPr="00CD37AE" w:rsidRDefault="00FF644D" w:rsidP="00FF64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</w:rPr>
            </w:pPr>
          </w:p>
        </w:tc>
        <w:tc>
          <w:tcPr>
            <w:tcW w:w="5820" w:type="dxa"/>
          </w:tcPr>
          <w:p w14:paraId="7A0D0FE9" w14:textId="77777777" w:rsidR="00FF644D" w:rsidRPr="00CD37AE" w:rsidRDefault="00FF644D" w:rsidP="0064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CD37AE">
              <w:rPr>
                <w:rFonts w:ascii="Times New Roman" w:hAnsi="Times New Roman"/>
                <w:color w:val="000000"/>
                <w:shd w:val="clear" w:color="auto" w:fill="FFFFFF"/>
              </w:rPr>
              <w:t>Инвестиционное кредитование как инструмент повышения доходности коммерческого банка.</w:t>
            </w:r>
          </w:p>
        </w:tc>
        <w:tc>
          <w:tcPr>
            <w:tcW w:w="2977" w:type="dxa"/>
            <w:vMerge/>
          </w:tcPr>
          <w:p w14:paraId="62285634" w14:textId="77777777" w:rsidR="00FF644D" w:rsidRPr="00CD37AE" w:rsidRDefault="00FF644D" w:rsidP="00640FE7">
            <w:pPr>
              <w:widowControl w:val="0"/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</w:tr>
      <w:tr w:rsidR="00FF644D" w:rsidRPr="00CD37AE" w14:paraId="720661CF" w14:textId="77777777" w:rsidTr="00640FE7">
        <w:trPr>
          <w:trHeight w:val="241"/>
        </w:trPr>
        <w:tc>
          <w:tcPr>
            <w:tcW w:w="667" w:type="dxa"/>
          </w:tcPr>
          <w:p w14:paraId="06AB2048" w14:textId="77777777" w:rsidR="00FF644D" w:rsidRPr="00CD37AE" w:rsidRDefault="00FF644D" w:rsidP="00FF64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</w:rPr>
            </w:pPr>
          </w:p>
        </w:tc>
        <w:tc>
          <w:tcPr>
            <w:tcW w:w="5820" w:type="dxa"/>
          </w:tcPr>
          <w:p w14:paraId="6E020E0B" w14:textId="77777777" w:rsidR="00FF644D" w:rsidRPr="00CD37AE" w:rsidRDefault="00FF644D" w:rsidP="0064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CD37AE">
              <w:rPr>
                <w:rFonts w:ascii="Times New Roman" w:hAnsi="Times New Roman"/>
                <w:color w:val="000000"/>
              </w:rPr>
              <w:t xml:space="preserve">Система сельскохозяйственного кредитования: проблемы и перспективы развития </w:t>
            </w:r>
            <w:r w:rsidRPr="00CD37AE">
              <w:rPr>
                <w:rFonts w:ascii="Times New Roman" w:hAnsi="Times New Roman"/>
              </w:rPr>
              <w:t xml:space="preserve"> на примере конкретного  банка.</w:t>
            </w:r>
          </w:p>
        </w:tc>
        <w:tc>
          <w:tcPr>
            <w:tcW w:w="2977" w:type="dxa"/>
            <w:vMerge/>
          </w:tcPr>
          <w:p w14:paraId="5FE1BC6C" w14:textId="77777777" w:rsidR="00FF644D" w:rsidRPr="00CD37AE" w:rsidRDefault="00FF644D" w:rsidP="00640FE7">
            <w:pPr>
              <w:widowControl w:val="0"/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</w:tr>
      <w:tr w:rsidR="00FF644D" w:rsidRPr="00CD37AE" w14:paraId="1E6C4CD0" w14:textId="77777777" w:rsidTr="00640FE7">
        <w:trPr>
          <w:trHeight w:val="265"/>
        </w:trPr>
        <w:tc>
          <w:tcPr>
            <w:tcW w:w="667" w:type="dxa"/>
          </w:tcPr>
          <w:p w14:paraId="79E33596" w14:textId="77777777" w:rsidR="00FF644D" w:rsidRPr="00CD37AE" w:rsidRDefault="00FF644D" w:rsidP="00FF64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</w:rPr>
            </w:pPr>
          </w:p>
        </w:tc>
        <w:tc>
          <w:tcPr>
            <w:tcW w:w="5820" w:type="dxa"/>
          </w:tcPr>
          <w:p w14:paraId="1C8BB135" w14:textId="77777777" w:rsidR="00FF644D" w:rsidRPr="00CD37AE" w:rsidRDefault="00FF644D" w:rsidP="00640FE7">
            <w:pPr>
              <w:widowControl w:val="0"/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CD37AE">
              <w:rPr>
                <w:rFonts w:ascii="Times New Roman" w:hAnsi="Times New Roman"/>
              </w:rPr>
              <w:t>Особенности  организации банковского кредитования физических лиц и способы его оптимизации на примере конкретного  банка.</w:t>
            </w:r>
          </w:p>
        </w:tc>
        <w:tc>
          <w:tcPr>
            <w:tcW w:w="2977" w:type="dxa"/>
            <w:vMerge/>
          </w:tcPr>
          <w:p w14:paraId="3619FF84" w14:textId="77777777" w:rsidR="00FF644D" w:rsidRPr="00CD37AE" w:rsidRDefault="00FF644D" w:rsidP="00640FE7">
            <w:pPr>
              <w:widowControl w:val="0"/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</w:tr>
      <w:tr w:rsidR="00FF644D" w:rsidRPr="00CD37AE" w14:paraId="528029E9" w14:textId="77777777" w:rsidTr="00640FE7">
        <w:trPr>
          <w:trHeight w:val="287"/>
        </w:trPr>
        <w:tc>
          <w:tcPr>
            <w:tcW w:w="667" w:type="dxa"/>
          </w:tcPr>
          <w:p w14:paraId="3BCB8395" w14:textId="77777777" w:rsidR="00FF644D" w:rsidRPr="00CD37AE" w:rsidRDefault="00FF644D" w:rsidP="00FF64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</w:rPr>
            </w:pPr>
          </w:p>
        </w:tc>
        <w:tc>
          <w:tcPr>
            <w:tcW w:w="5820" w:type="dxa"/>
          </w:tcPr>
          <w:p w14:paraId="0983B191" w14:textId="77777777" w:rsidR="00FF644D" w:rsidRPr="00CD37AE" w:rsidRDefault="00FF644D" w:rsidP="00640FE7">
            <w:pPr>
              <w:widowControl w:val="0"/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CD37AE">
              <w:rPr>
                <w:rFonts w:ascii="Times New Roman" w:hAnsi="Times New Roman"/>
              </w:rPr>
              <w:t>Проблема просроченной задолженности по потребительским кредитам и пути ее решения на примере конкретного  банка.</w:t>
            </w:r>
          </w:p>
        </w:tc>
        <w:tc>
          <w:tcPr>
            <w:tcW w:w="2977" w:type="dxa"/>
            <w:vMerge/>
          </w:tcPr>
          <w:p w14:paraId="1C3FB143" w14:textId="77777777" w:rsidR="00FF644D" w:rsidRPr="00CD37AE" w:rsidRDefault="00FF644D" w:rsidP="00640FE7">
            <w:pPr>
              <w:widowControl w:val="0"/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</w:tr>
      <w:tr w:rsidR="00FF644D" w:rsidRPr="00CD37AE" w14:paraId="18945C76" w14:textId="77777777" w:rsidTr="00640FE7">
        <w:trPr>
          <w:trHeight w:val="138"/>
        </w:trPr>
        <w:tc>
          <w:tcPr>
            <w:tcW w:w="667" w:type="dxa"/>
          </w:tcPr>
          <w:p w14:paraId="19D4AFEE" w14:textId="77777777" w:rsidR="00FF644D" w:rsidRPr="00CD37AE" w:rsidRDefault="00FF644D" w:rsidP="00FF64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</w:rPr>
            </w:pPr>
          </w:p>
        </w:tc>
        <w:tc>
          <w:tcPr>
            <w:tcW w:w="5820" w:type="dxa"/>
          </w:tcPr>
          <w:p w14:paraId="0F6E009A" w14:textId="77777777" w:rsidR="00FF644D" w:rsidRPr="00CD37AE" w:rsidRDefault="00FF644D" w:rsidP="0064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 w:rsidRPr="00CD37AE">
              <w:rPr>
                <w:rFonts w:ascii="Times New Roman" w:hAnsi="Times New Roman"/>
              </w:rPr>
              <w:t>Банковский маркетинг: выбор и обоснование стратегий.</w:t>
            </w:r>
          </w:p>
        </w:tc>
        <w:tc>
          <w:tcPr>
            <w:tcW w:w="2977" w:type="dxa"/>
            <w:vMerge/>
          </w:tcPr>
          <w:p w14:paraId="0A19BDD5" w14:textId="77777777" w:rsidR="00FF644D" w:rsidRPr="00CD37AE" w:rsidRDefault="00FF644D" w:rsidP="00640FE7">
            <w:pPr>
              <w:widowControl w:val="0"/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</w:tr>
      <w:tr w:rsidR="00FF644D" w:rsidRPr="00CD37AE" w14:paraId="69F3700A" w14:textId="77777777" w:rsidTr="00640FE7">
        <w:trPr>
          <w:trHeight w:val="161"/>
        </w:trPr>
        <w:tc>
          <w:tcPr>
            <w:tcW w:w="667" w:type="dxa"/>
          </w:tcPr>
          <w:p w14:paraId="0EABEAAB" w14:textId="77777777" w:rsidR="00FF644D" w:rsidRPr="00CD37AE" w:rsidRDefault="00FF644D" w:rsidP="00FF64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</w:rPr>
            </w:pPr>
          </w:p>
        </w:tc>
        <w:tc>
          <w:tcPr>
            <w:tcW w:w="5820" w:type="dxa"/>
          </w:tcPr>
          <w:p w14:paraId="745666C1" w14:textId="77777777" w:rsidR="00FF644D" w:rsidRPr="00CD37AE" w:rsidRDefault="00FF644D" w:rsidP="0064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 w:rsidRPr="00CD37AE">
              <w:rPr>
                <w:rFonts w:ascii="Times New Roman" w:hAnsi="Times New Roman"/>
              </w:rPr>
              <w:t>Организация безналичных форм  расчетов и степень их эффективности в банковском деле.</w:t>
            </w:r>
          </w:p>
        </w:tc>
        <w:tc>
          <w:tcPr>
            <w:tcW w:w="2977" w:type="dxa"/>
            <w:vMerge/>
          </w:tcPr>
          <w:p w14:paraId="31B0E2A4" w14:textId="77777777" w:rsidR="00FF644D" w:rsidRPr="00CD37AE" w:rsidRDefault="00FF644D" w:rsidP="00640FE7">
            <w:pPr>
              <w:widowControl w:val="0"/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</w:tr>
      <w:tr w:rsidR="00FF644D" w:rsidRPr="00CD37AE" w14:paraId="327B6EEE" w14:textId="77777777" w:rsidTr="00640FE7">
        <w:trPr>
          <w:trHeight w:val="172"/>
        </w:trPr>
        <w:tc>
          <w:tcPr>
            <w:tcW w:w="667" w:type="dxa"/>
          </w:tcPr>
          <w:p w14:paraId="3B1E0DE5" w14:textId="77777777" w:rsidR="00FF644D" w:rsidRPr="00CD37AE" w:rsidRDefault="00FF644D" w:rsidP="00FF64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</w:rPr>
            </w:pPr>
          </w:p>
        </w:tc>
        <w:tc>
          <w:tcPr>
            <w:tcW w:w="5820" w:type="dxa"/>
          </w:tcPr>
          <w:p w14:paraId="0B07D101" w14:textId="77777777" w:rsidR="00FF644D" w:rsidRPr="00CD37AE" w:rsidRDefault="00FF644D" w:rsidP="0064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 w:rsidRPr="00CD37AE">
              <w:rPr>
                <w:rFonts w:ascii="Times New Roman" w:hAnsi="Times New Roman"/>
              </w:rPr>
              <w:t>Вопросы  взаимоотношений коммерческого банка и предприятий в Российской Федерации</w:t>
            </w:r>
          </w:p>
        </w:tc>
        <w:tc>
          <w:tcPr>
            <w:tcW w:w="2977" w:type="dxa"/>
            <w:vMerge/>
          </w:tcPr>
          <w:p w14:paraId="45E9B96D" w14:textId="77777777" w:rsidR="00FF644D" w:rsidRPr="00CD37AE" w:rsidRDefault="00FF644D" w:rsidP="00640FE7">
            <w:pPr>
              <w:widowControl w:val="0"/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</w:tr>
      <w:tr w:rsidR="00FF644D" w:rsidRPr="00CD37AE" w14:paraId="627025CB" w14:textId="77777777" w:rsidTr="00640FE7">
        <w:trPr>
          <w:trHeight w:val="195"/>
        </w:trPr>
        <w:tc>
          <w:tcPr>
            <w:tcW w:w="667" w:type="dxa"/>
          </w:tcPr>
          <w:p w14:paraId="445B5C41" w14:textId="77777777" w:rsidR="00FF644D" w:rsidRPr="00CD37AE" w:rsidRDefault="00FF644D" w:rsidP="00FF64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</w:rPr>
            </w:pPr>
          </w:p>
        </w:tc>
        <w:tc>
          <w:tcPr>
            <w:tcW w:w="5820" w:type="dxa"/>
          </w:tcPr>
          <w:p w14:paraId="7FEF0180" w14:textId="77777777" w:rsidR="00FF644D" w:rsidRPr="00CD37AE" w:rsidRDefault="00FF644D" w:rsidP="0064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 w:rsidRPr="00CD37AE">
              <w:rPr>
                <w:rFonts w:ascii="Times New Roman" w:hAnsi="Times New Roman"/>
              </w:rPr>
              <w:t>Влияние системы страхования банковских вкладов на развитие банковского дела.</w:t>
            </w:r>
          </w:p>
        </w:tc>
        <w:tc>
          <w:tcPr>
            <w:tcW w:w="2977" w:type="dxa"/>
            <w:vMerge/>
          </w:tcPr>
          <w:p w14:paraId="0F198E2E" w14:textId="77777777" w:rsidR="00FF644D" w:rsidRPr="00CD37AE" w:rsidRDefault="00FF644D" w:rsidP="00640FE7">
            <w:pPr>
              <w:widowControl w:val="0"/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</w:tr>
      <w:tr w:rsidR="00FF644D" w:rsidRPr="00CD37AE" w14:paraId="18211A90" w14:textId="77777777" w:rsidTr="00640FE7">
        <w:trPr>
          <w:trHeight w:val="219"/>
        </w:trPr>
        <w:tc>
          <w:tcPr>
            <w:tcW w:w="667" w:type="dxa"/>
          </w:tcPr>
          <w:p w14:paraId="0366C799" w14:textId="77777777" w:rsidR="00FF644D" w:rsidRPr="00CD37AE" w:rsidRDefault="00FF644D" w:rsidP="00FF64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</w:rPr>
            </w:pPr>
          </w:p>
        </w:tc>
        <w:tc>
          <w:tcPr>
            <w:tcW w:w="5820" w:type="dxa"/>
          </w:tcPr>
          <w:p w14:paraId="1903ECCF" w14:textId="77777777" w:rsidR="00FF644D" w:rsidRPr="00CD37AE" w:rsidRDefault="00FF644D" w:rsidP="0064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 w:rsidRPr="00CD37AE">
              <w:rPr>
                <w:rFonts w:ascii="Times New Roman" w:hAnsi="Times New Roman"/>
              </w:rPr>
              <w:t>Депозитные операции банка и методы управления ими.</w:t>
            </w:r>
          </w:p>
        </w:tc>
        <w:tc>
          <w:tcPr>
            <w:tcW w:w="2977" w:type="dxa"/>
            <w:vMerge/>
          </w:tcPr>
          <w:p w14:paraId="46A08BD4" w14:textId="77777777" w:rsidR="00FF644D" w:rsidRPr="00CD37AE" w:rsidRDefault="00FF644D" w:rsidP="00640FE7">
            <w:pPr>
              <w:widowControl w:val="0"/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</w:tr>
      <w:tr w:rsidR="00FF644D" w:rsidRPr="00CD37AE" w14:paraId="339BC742" w14:textId="77777777" w:rsidTr="00640FE7">
        <w:trPr>
          <w:trHeight w:val="230"/>
        </w:trPr>
        <w:tc>
          <w:tcPr>
            <w:tcW w:w="667" w:type="dxa"/>
          </w:tcPr>
          <w:p w14:paraId="4904B1EC" w14:textId="77777777" w:rsidR="00FF644D" w:rsidRPr="00CD37AE" w:rsidRDefault="00FF644D" w:rsidP="00FF64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</w:rPr>
            </w:pPr>
          </w:p>
        </w:tc>
        <w:tc>
          <w:tcPr>
            <w:tcW w:w="5820" w:type="dxa"/>
          </w:tcPr>
          <w:p w14:paraId="542A79A2" w14:textId="77777777" w:rsidR="00FF644D" w:rsidRPr="00CD37AE" w:rsidRDefault="00FF644D" w:rsidP="0064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 w:rsidRPr="00CD37AE">
              <w:rPr>
                <w:rFonts w:ascii="Times New Roman" w:hAnsi="Times New Roman"/>
              </w:rPr>
              <w:t>Деятельность банка по привлечению денежных средств во вклады населения.</w:t>
            </w:r>
          </w:p>
        </w:tc>
        <w:tc>
          <w:tcPr>
            <w:tcW w:w="2977" w:type="dxa"/>
            <w:vMerge/>
          </w:tcPr>
          <w:p w14:paraId="7C891FF4" w14:textId="77777777" w:rsidR="00FF644D" w:rsidRPr="00CD37AE" w:rsidRDefault="00FF644D" w:rsidP="00640FE7">
            <w:pPr>
              <w:widowControl w:val="0"/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</w:tr>
      <w:tr w:rsidR="00FF644D" w:rsidRPr="00CD37AE" w14:paraId="45872441" w14:textId="77777777" w:rsidTr="00640FE7">
        <w:trPr>
          <w:trHeight w:val="437"/>
        </w:trPr>
        <w:tc>
          <w:tcPr>
            <w:tcW w:w="667" w:type="dxa"/>
          </w:tcPr>
          <w:p w14:paraId="7A37ECF0" w14:textId="77777777" w:rsidR="00FF644D" w:rsidRPr="00CD37AE" w:rsidRDefault="00FF644D" w:rsidP="00FF64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</w:rPr>
            </w:pPr>
          </w:p>
        </w:tc>
        <w:tc>
          <w:tcPr>
            <w:tcW w:w="5820" w:type="dxa"/>
          </w:tcPr>
          <w:p w14:paraId="4E89BBB5" w14:textId="77777777" w:rsidR="00FF644D" w:rsidRPr="00CD37AE" w:rsidRDefault="00FF644D" w:rsidP="0064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 w:rsidRPr="00CD37AE">
              <w:rPr>
                <w:rFonts w:ascii="Times New Roman" w:hAnsi="Times New Roman"/>
              </w:rPr>
              <w:t>Налогообложение коммерческих банков</w:t>
            </w:r>
          </w:p>
        </w:tc>
        <w:tc>
          <w:tcPr>
            <w:tcW w:w="2977" w:type="dxa"/>
            <w:vMerge/>
          </w:tcPr>
          <w:p w14:paraId="14F2E6A6" w14:textId="77777777" w:rsidR="00FF644D" w:rsidRPr="00CD37AE" w:rsidRDefault="00FF644D" w:rsidP="00640FE7">
            <w:pPr>
              <w:widowControl w:val="0"/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</w:tr>
      <w:tr w:rsidR="00FF644D" w:rsidRPr="00CD37AE" w14:paraId="79FA1E27" w14:textId="77777777" w:rsidTr="00640FE7">
        <w:trPr>
          <w:trHeight w:val="149"/>
        </w:trPr>
        <w:tc>
          <w:tcPr>
            <w:tcW w:w="667" w:type="dxa"/>
          </w:tcPr>
          <w:p w14:paraId="6C86A30F" w14:textId="77777777" w:rsidR="00FF644D" w:rsidRPr="00CD37AE" w:rsidRDefault="00FF644D" w:rsidP="00FF64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</w:rPr>
            </w:pPr>
          </w:p>
        </w:tc>
        <w:tc>
          <w:tcPr>
            <w:tcW w:w="5820" w:type="dxa"/>
          </w:tcPr>
          <w:p w14:paraId="042A614D" w14:textId="77777777" w:rsidR="00FF644D" w:rsidRPr="00CD37AE" w:rsidRDefault="00FF644D" w:rsidP="0064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 w:rsidRPr="00CD37AE">
              <w:rPr>
                <w:rFonts w:ascii="Times New Roman" w:hAnsi="Times New Roman"/>
              </w:rPr>
              <w:t xml:space="preserve">Резервы банка и управление ими </w:t>
            </w:r>
          </w:p>
        </w:tc>
        <w:tc>
          <w:tcPr>
            <w:tcW w:w="2977" w:type="dxa"/>
            <w:vMerge/>
          </w:tcPr>
          <w:p w14:paraId="68E37B32" w14:textId="77777777" w:rsidR="00FF644D" w:rsidRPr="00CD37AE" w:rsidRDefault="00FF644D" w:rsidP="00640FE7">
            <w:pPr>
              <w:widowControl w:val="0"/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</w:tr>
      <w:tr w:rsidR="00FF644D" w:rsidRPr="00CD37AE" w14:paraId="354FCC6D" w14:textId="77777777" w:rsidTr="00640FE7">
        <w:trPr>
          <w:trHeight w:val="149"/>
        </w:trPr>
        <w:tc>
          <w:tcPr>
            <w:tcW w:w="667" w:type="dxa"/>
          </w:tcPr>
          <w:p w14:paraId="0B63BB14" w14:textId="77777777" w:rsidR="00FF644D" w:rsidRPr="00CD37AE" w:rsidRDefault="00FF644D" w:rsidP="00FF64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</w:rPr>
            </w:pPr>
          </w:p>
        </w:tc>
        <w:tc>
          <w:tcPr>
            <w:tcW w:w="5820" w:type="dxa"/>
          </w:tcPr>
          <w:p w14:paraId="0C0C99F4" w14:textId="77777777" w:rsidR="00FF644D" w:rsidRPr="00CD37AE" w:rsidRDefault="00FF644D" w:rsidP="0064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 w:rsidRPr="00CD37AE">
              <w:rPr>
                <w:rFonts w:ascii="Times New Roman" w:hAnsi="Times New Roman"/>
              </w:rPr>
              <w:t>Вопросы  взаимоотношений коммерческого банка и предприятий в Российской Федерации</w:t>
            </w:r>
          </w:p>
        </w:tc>
        <w:tc>
          <w:tcPr>
            <w:tcW w:w="2977" w:type="dxa"/>
            <w:vMerge/>
          </w:tcPr>
          <w:p w14:paraId="5A7AD525" w14:textId="77777777" w:rsidR="00FF644D" w:rsidRPr="00CD37AE" w:rsidRDefault="00FF644D" w:rsidP="00640FE7">
            <w:pPr>
              <w:widowControl w:val="0"/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</w:tr>
      <w:tr w:rsidR="00FF644D" w:rsidRPr="00CD37AE" w14:paraId="0BC123BD" w14:textId="77777777" w:rsidTr="00640FE7">
        <w:trPr>
          <w:trHeight w:val="149"/>
        </w:trPr>
        <w:tc>
          <w:tcPr>
            <w:tcW w:w="667" w:type="dxa"/>
          </w:tcPr>
          <w:p w14:paraId="51623F39" w14:textId="77777777" w:rsidR="00FF644D" w:rsidRPr="00CD37AE" w:rsidRDefault="00FF644D" w:rsidP="00FF64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</w:rPr>
            </w:pPr>
          </w:p>
        </w:tc>
        <w:tc>
          <w:tcPr>
            <w:tcW w:w="5820" w:type="dxa"/>
          </w:tcPr>
          <w:p w14:paraId="41204E71" w14:textId="77777777" w:rsidR="00FF644D" w:rsidRPr="00CD37AE" w:rsidRDefault="00FF644D" w:rsidP="0064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 w:rsidRPr="00CD37AE">
              <w:rPr>
                <w:rFonts w:ascii="Times New Roman" w:hAnsi="Times New Roman"/>
              </w:rPr>
              <w:t>Ипотечное жилищное кредитование: проблемы и перспективы развития в России.</w:t>
            </w:r>
          </w:p>
        </w:tc>
        <w:tc>
          <w:tcPr>
            <w:tcW w:w="2977" w:type="dxa"/>
            <w:vMerge/>
            <w:tcBorders>
              <w:bottom w:val="nil"/>
            </w:tcBorders>
          </w:tcPr>
          <w:p w14:paraId="0F6E0BA3" w14:textId="77777777" w:rsidR="00FF644D" w:rsidRPr="00CD37AE" w:rsidRDefault="00FF644D" w:rsidP="00640FE7">
            <w:pPr>
              <w:widowControl w:val="0"/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</w:tr>
      <w:tr w:rsidR="00FF644D" w:rsidRPr="00CD37AE" w14:paraId="394CD321" w14:textId="77777777" w:rsidTr="00640FE7">
        <w:trPr>
          <w:trHeight w:val="149"/>
        </w:trPr>
        <w:tc>
          <w:tcPr>
            <w:tcW w:w="667" w:type="dxa"/>
          </w:tcPr>
          <w:p w14:paraId="0B84D3FE" w14:textId="77777777" w:rsidR="00FF644D" w:rsidRPr="00CD37AE" w:rsidRDefault="00FF644D" w:rsidP="00FF64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</w:rPr>
            </w:pPr>
          </w:p>
        </w:tc>
        <w:tc>
          <w:tcPr>
            <w:tcW w:w="5820" w:type="dxa"/>
          </w:tcPr>
          <w:p w14:paraId="01C571F2" w14:textId="77777777" w:rsidR="00FF644D" w:rsidRPr="00CD37AE" w:rsidRDefault="00FF644D" w:rsidP="0064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 w:rsidRPr="00CD37AE">
              <w:rPr>
                <w:rFonts w:ascii="Times New Roman" w:hAnsi="Times New Roman"/>
              </w:rPr>
              <w:t>Пластиковые карты: проблемы и перспективы их внедрения  коммерческими  банками.</w:t>
            </w:r>
          </w:p>
        </w:tc>
        <w:tc>
          <w:tcPr>
            <w:tcW w:w="2977" w:type="dxa"/>
            <w:vMerge/>
            <w:tcBorders>
              <w:bottom w:val="nil"/>
            </w:tcBorders>
          </w:tcPr>
          <w:p w14:paraId="0EB10D03" w14:textId="77777777" w:rsidR="00FF644D" w:rsidRPr="00CD37AE" w:rsidRDefault="00FF644D" w:rsidP="00640FE7">
            <w:pPr>
              <w:widowControl w:val="0"/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</w:tr>
      <w:tr w:rsidR="00FF644D" w:rsidRPr="00CD37AE" w14:paraId="50E2B212" w14:textId="77777777" w:rsidTr="00640FE7">
        <w:trPr>
          <w:trHeight w:val="149"/>
        </w:trPr>
        <w:tc>
          <w:tcPr>
            <w:tcW w:w="667" w:type="dxa"/>
          </w:tcPr>
          <w:p w14:paraId="534C7BD1" w14:textId="77777777" w:rsidR="00FF644D" w:rsidRPr="00CD37AE" w:rsidRDefault="00FF644D" w:rsidP="00FF64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</w:rPr>
            </w:pPr>
          </w:p>
        </w:tc>
        <w:tc>
          <w:tcPr>
            <w:tcW w:w="5820" w:type="dxa"/>
          </w:tcPr>
          <w:p w14:paraId="3836F12B" w14:textId="77777777" w:rsidR="00FF644D" w:rsidRPr="00CD37AE" w:rsidRDefault="00FF644D" w:rsidP="0064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 w:rsidRPr="00CD37AE">
              <w:rPr>
                <w:rFonts w:ascii="Times New Roman" w:hAnsi="Times New Roman"/>
              </w:rPr>
              <w:t xml:space="preserve">Повышение привлекательности банка для корпоративных клиентов </w:t>
            </w:r>
          </w:p>
        </w:tc>
        <w:tc>
          <w:tcPr>
            <w:tcW w:w="2977" w:type="dxa"/>
            <w:vMerge/>
            <w:tcBorders>
              <w:bottom w:val="nil"/>
            </w:tcBorders>
          </w:tcPr>
          <w:p w14:paraId="2ECEDC35" w14:textId="77777777" w:rsidR="00FF644D" w:rsidRPr="00CD37AE" w:rsidRDefault="00FF644D" w:rsidP="00640FE7">
            <w:pPr>
              <w:widowControl w:val="0"/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</w:tr>
      <w:tr w:rsidR="00FF644D" w:rsidRPr="00CD37AE" w14:paraId="53FE13A5" w14:textId="77777777" w:rsidTr="00640FE7">
        <w:trPr>
          <w:trHeight w:val="149"/>
        </w:trPr>
        <w:tc>
          <w:tcPr>
            <w:tcW w:w="667" w:type="dxa"/>
          </w:tcPr>
          <w:p w14:paraId="23D64E0F" w14:textId="77777777" w:rsidR="00FF644D" w:rsidRPr="00CD37AE" w:rsidRDefault="00FF644D" w:rsidP="00FF64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</w:rPr>
            </w:pPr>
          </w:p>
        </w:tc>
        <w:tc>
          <w:tcPr>
            <w:tcW w:w="5820" w:type="dxa"/>
          </w:tcPr>
          <w:p w14:paraId="6F7D500A" w14:textId="77777777" w:rsidR="00FF644D" w:rsidRPr="00CD37AE" w:rsidRDefault="00FF644D" w:rsidP="0064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 w:rsidRPr="00CD37AE">
              <w:rPr>
                <w:rFonts w:ascii="Times New Roman" w:hAnsi="Times New Roman"/>
              </w:rPr>
              <w:t>Экономическая сущность и становление межбанковских кредитов.</w:t>
            </w:r>
          </w:p>
        </w:tc>
        <w:tc>
          <w:tcPr>
            <w:tcW w:w="2977" w:type="dxa"/>
            <w:vMerge/>
            <w:tcBorders>
              <w:bottom w:val="nil"/>
            </w:tcBorders>
          </w:tcPr>
          <w:p w14:paraId="3574917C" w14:textId="77777777" w:rsidR="00FF644D" w:rsidRPr="00CD37AE" w:rsidRDefault="00FF644D" w:rsidP="00640FE7">
            <w:pPr>
              <w:widowControl w:val="0"/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</w:tr>
      <w:tr w:rsidR="00FF644D" w:rsidRPr="00CD37AE" w14:paraId="4CC4DD6F" w14:textId="77777777" w:rsidTr="00640FE7">
        <w:trPr>
          <w:trHeight w:val="149"/>
        </w:trPr>
        <w:tc>
          <w:tcPr>
            <w:tcW w:w="667" w:type="dxa"/>
          </w:tcPr>
          <w:p w14:paraId="5544735D" w14:textId="77777777" w:rsidR="00FF644D" w:rsidRPr="00CD37AE" w:rsidRDefault="00FF644D" w:rsidP="00FF64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</w:rPr>
            </w:pPr>
          </w:p>
        </w:tc>
        <w:tc>
          <w:tcPr>
            <w:tcW w:w="5820" w:type="dxa"/>
          </w:tcPr>
          <w:p w14:paraId="3E0A8922" w14:textId="77777777" w:rsidR="00FF644D" w:rsidRPr="00CD37AE" w:rsidRDefault="00FF644D" w:rsidP="0064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 w:rsidRPr="00CD37AE">
              <w:rPr>
                <w:rFonts w:ascii="Times New Roman" w:hAnsi="Times New Roman"/>
              </w:rPr>
              <w:t>Развитие банковских услуг и их значение для формирования доходов банка в современных экономических условиях.</w:t>
            </w:r>
          </w:p>
        </w:tc>
        <w:tc>
          <w:tcPr>
            <w:tcW w:w="2977" w:type="dxa"/>
            <w:vMerge/>
            <w:tcBorders>
              <w:bottom w:val="nil"/>
            </w:tcBorders>
          </w:tcPr>
          <w:p w14:paraId="353BA8BB" w14:textId="77777777" w:rsidR="00FF644D" w:rsidRPr="00CD37AE" w:rsidRDefault="00FF644D" w:rsidP="00640FE7">
            <w:pPr>
              <w:widowControl w:val="0"/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</w:tr>
      <w:tr w:rsidR="00FF644D" w:rsidRPr="00CD37AE" w14:paraId="5F62186C" w14:textId="77777777" w:rsidTr="00640FE7">
        <w:trPr>
          <w:trHeight w:val="149"/>
        </w:trPr>
        <w:tc>
          <w:tcPr>
            <w:tcW w:w="667" w:type="dxa"/>
          </w:tcPr>
          <w:p w14:paraId="376FBA73" w14:textId="77777777" w:rsidR="00FF644D" w:rsidRPr="00CD37AE" w:rsidRDefault="00FF644D" w:rsidP="00FF64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</w:rPr>
            </w:pPr>
          </w:p>
        </w:tc>
        <w:tc>
          <w:tcPr>
            <w:tcW w:w="5820" w:type="dxa"/>
          </w:tcPr>
          <w:p w14:paraId="5450A06C" w14:textId="77777777" w:rsidR="00FF644D" w:rsidRPr="00CD37AE" w:rsidRDefault="00FF644D" w:rsidP="0064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 w:rsidRPr="00CD37AE">
              <w:rPr>
                <w:rFonts w:ascii="Times New Roman" w:hAnsi="Times New Roman"/>
              </w:rPr>
              <w:t xml:space="preserve">Регулирование Центральным банком РФ деятельности кредитных организаций и пути повышения ее эффективности. </w:t>
            </w:r>
          </w:p>
        </w:tc>
        <w:tc>
          <w:tcPr>
            <w:tcW w:w="2977" w:type="dxa"/>
            <w:vMerge/>
            <w:tcBorders>
              <w:bottom w:val="nil"/>
            </w:tcBorders>
          </w:tcPr>
          <w:p w14:paraId="3427367D" w14:textId="77777777" w:rsidR="00FF644D" w:rsidRPr="00CD37AE" w:rsidRDefault="00FF644D" w:rsidP="00640FE7">
            <w:pPr>
              <w:widowControl w:val="0"/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</w:tr>
      <w:tr w:rsidR="00FF644D" w:rsidRPr="00CD37AE" w14:paraId="4531B7D9" w14:textId="77777777" w:rsidTr="00640FE7">
        <w:trPr>
          <w:trHeight w:val="149"/>
        </w:trPr>
        <w:tc>
          <w:tcPr>
            <w:tcW w:w="667" w:type="dxa"/>
          </w:tcPr>
          <w:p w14:paraId="514FDE38" w14:textId="77777777" w:rsidR="00FF644D" w:rsidRPr="00CD37AE" w:rsidRDefault="00FF644D" w:rsidP="00FF64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</w:rPr>
            </w:pPr>
          </w:p>
        </w:tc>
        <w:tc>
          <w:tcPr>
            <w:tcW w:w="5820" w:type="dxa"/>
          </w:tcPr>
          <w:p w14:paraId="000CF545" w14:textId="77777777" w:rsidR="00FF644D" w:rsidRPr="00CD37AE" w:rsidRDefault="00FF644D" w:rsidP="0064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 w:rsidRPr="00CD37AE">
              <w:rPr>
                <w:rFonts w:ascii="Times New Roman" w:hAnsi="Times New Roman"/>
              </w:rPr>
              <w:t>Организация банком кредитования юридических лиц: особенности и способы оптимизации.</w:t>
            </w:r>
          </w:p>
        </w:tc>
        <w:tc>
          <w:tcPr>
            <w:tcW w:w="2977" w:type="dxa"/>
            <w:vMerge/>
            <w:tcBorders>
              <w:bottom w:val="nil"/>
            </w:tcBorders>
          </w:tcPr>
          <w:p w14:paraId="0C2A1343" w14:textId="77777777" w:rsidR="00FF644D" w:rsidRPr="00CD37AE" w:rsidRDefault="00FF644D" w:rsidP="00640FE7">
            <w:pPr>
              <w:widowControl w:val="0"/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</w:tr>
      <w:tr w:rsidR="00FF644D" w:rsidRPr="00CD37AE" w14:paraId="22E42289" w14:textId="77777777" w:rsidTr="00640FE7">
        <w:trPr>
          <w:trHeight w:val="149"/>
        </w:trPr>
        <w:tc>
          <w:tcPr>
            <w:tcW w:w="667" w:type="dxa"/>
          </w:tcPr>
          <w:p w14:paraId="1F66E468" w14:textId="77777777" w:rsidR="00FF644D" w:rsidRPr="00CD37AE" w:rsidRDefault="00FF644D" w:rsidP="00FF64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</w:rPr>
            </w:pPr>
          </w:p>
        </w:tc>
        <w:tc>
          <w:tcPr>
            <w:tcW w:w="5820" w:type="dxa"/>
          </w:tcPr>
          <w:p w14:paraId="4955329C" w14:textId="77777777" w:rsidR="00FF644D" w:rsidRPr="00CD37AE" w:rsidRDefault="00FF644D" w:rsidP="0064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 w:rsidRPr="00CD37AE">
              <w:rPr>
                <w:rFonts w:ascii="Times New Roman" w:hAnsi="Times New Roman"/>
              </w:rPr>
              <w:t>Дистанционное банковское обслуживание в России: проблемы развития и совершенствования.</w:t>
            </w:r>
          </w:p>
        </w:tc>
        <w:tc>
          <w:tcPr>
            <w:tcW w:w="2977" w:type="dxa"/>
            <w:vMerge/>
            <w:tcBorders>
              <w:bottom w:val="nil"/>
            </w:tcBorders>
          </w:tcPr>
          <w:p w14:paraId="648379CA" w14:textId="77777777" w:rsidR="00FF644D" w:rsidRPr="00CD37AE" w:rsidRDefault="00FF644D" w:rsidP="00640FE7">
            <w:pPr>
              <w:widowControl w:val="0"/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</w:tr>
      <w:tr w:rsidR="00FF644D" w:rsidRPr="00CD37AE" w14:paraId="4E4C6FB6" w14:textId="77777777" w:rsidTr="00640FE7">
        <w:trPr>
          <w:trHeight w:val="149"/>
        </w:trPr>
        <w:tc>
          <w:tcPr>
            <w:tcW w:w="667" w:type="dxa"/>
          </w:tcPr>
          <w:p w14:paraId="250DA7AE" w14:textId="77777777" w:rsidR="00FF644D" w:rsidRPr="00CD37AE" w:rsidRDefault="00FF644D" w:rsidP="00FF64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</w:rPr>
            </w:pPr>
          </w:p>
        </w:tc>
        <w:tc>
          <w:tcPr>
            <w:tcW w:w="5820" w:type="dxa"/>
          </w:tcPr>
          <w:p w14:paraId="17E683BF" w14:textId="77777777" w:rsidR="00FF644D" w:rsidRPr="00CD37AE" w:rsidRDefault="00FF644D" w:rsidP="0064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 w:rsidRPr="00CD37AE">
              <w:rPr>
                <w:rFonts w:ascii="Times New Roman" w:hAnsi="Times New Roman"/>
              </w:rPr>
              <w:t xml:space="preserve">Операции коммерческих банков с ценными бумагами </w:t>
            </w:r>
          </w:p>
        </w:tc>
        <w:tc>
          <w:tcPr>
            <w:tcW w:w="2977" w:type="dxa"/>
            <w:vMerge/>
            <w:tcBorders>
              <w:bottom w:val="nil"/>
            </w:tcBorders>
          </w:tcPr>
          <w:p w14:paraId="0158FF72" w14:textId="77777777" w:rsidR="00FF644D" w:rsidRPr="00CD37AE" w:rsidRDefault="00FF644D" w:rsidP="00640FE7">
            <w:pPr>
              <w:widowControl w:val="0"/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</w:tr>
      <w:tr w:rsidR="00FF644D" w:rsidRPr="00CD37AE" w14:paraId="54C150EE" w14:textId="77777777" w:rsidTr="00640FE7">
        <w:trPr>
          <w:trHeight w:val="149"/>
        </w:trPr>
        <w:tc>
          <w:tcPr>
            <w:tcW w:w="667" w:type="dxa"/>
          </w:tcPr>
          <w:p w14:paraId="656674E7" w14:textId="77777777" w:rsidR="00FF644D" w:rsidRPr="00CD37AE" w:rsidRDefault="00FF644D" w:rsidP="00FF64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</w:rPr>
            </w:pPr>
          </w:p>
        </w:tc>
        <w:tc>
          <w:tcPr>
            <w:tcW w:w="5820" w:type="dxa"/>
          </w:tcPr>
          <w:p w14:paraId="269FBAC7" w14:textId="77777777" w:rsidR="00FF644D" w:rsidRPr="00CD37AE" w:rsidRDefault="00FF644D" w:rsidP="0064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 w:rsidRPr="00CD37AE">
              <w:rPr>
                <w:rFonts w:ascii="Times New Roman" w:hAnsi="Times New Roman"/>
              </w:rPr>
              <w:t>Особенности кредитования субъектов малого бизнеса.</w:t>
            </w:r>
          </w:p>
        </w:tc>
        <w:tc>
          <w:tcPr>
            <w:tcW w:w="2977" w:type="dxa"/>
            <w:vMerge/>
            <w:tcBorders>
              <w:bottom w:val="nil"/>
            </w:tcBorders>
          </w:tcPr>
          <w:p w14:paraId="58CD3D9B" w14:textId="77777777" w:rsidR="00FF644D" w:rsidRPr="00CD37AE" w:rsidRDefault="00FF644D" w:rsidP="00640FE7">
            <w:pPr>
              <w:widowControl w:val="0"/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</w:tr>
      <w:tr w:rsidR="00FF644D" w:rsidRPr="00CD37AE" w14:paraId="2F4F9E23" w14:textId="77777777" w:rsidTr="00640FE7">
        <w:trPr>
          <w:trHeight w:val="149"/>
        </w:trPr>
        <w:tc>
          <w:tcPr>
            <w:tcW w:w="667" w:type="dxa"/>
          </w:tcPr>
          <w:p w14:paraId="174A8A56" w14:textId="77777777" w:rsidR="00FF644D" w:rsidRPr="00CD37AE" w:rsidRDefault="00FF644D" w:rsidP="00FF64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</w:rPr>
            </w:pPr>
          </w:p>
        </w:tc>
        <w:tc>
          <w:tcPr>
            <w:tcW w:w="5820" w:type="dxa"/>
          </w:tcPr>
          <w:p w14:paraId="21A9D0D9" w14:textId="77777777" w:rsidR="00FF644D" w:rsidRPr="00CD37AE" w:rsidRDefault="00FF644D" w:rsidP="0064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 w:rsidRPr="00CD37AE">
              <w:rPr>
                <w:rFonts w:ascii="Times New Roman" w:hAnsi="Times New Roman"/>
              </w:rPr>
              <w:t>Лизинговые операции коммерческих банков</w:t>
            </w:r>
          </w:p>
        </w:tc>
        <w:tc>
          <w:tcPr>
            <w:tcW w:w="2977" w:type="dxa"/>
            <w:vMerge/>
            <w:tcBorders>
              <w:bottom w:val="nil"/>
            </w:tcBorders>
          </w:tcPr>
          <w:p w14:paraId="0ABDD2E0" w14:textId="77777777" w:rsidR="00FF644D" w:rsidRPr="00CD37AE" w:rsidRDefault="00FF644D" w:rsidP="00640FE7">
            <w:pPr>
              <w:widowControl w:val="0"/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</w:tr>
      <w:tr w:rsidR="00FF644D" w:rsidRPr="00CD37AE" w14:paraId="432D43F3" w14:textId="77777777" w:rsidTr="00640FE7">
        <w:trPr>
          <w:trHeight w:val="523"/>
        </w:trPr>
        <w:tc>
          <w:tcPr>
            <w:tcW w:w="667" w:type="dxa"/>
          </w:tcPr>
          <w:p w14:paraId="1C72787D" w14:textId="77777777" w:rsidR="00FF644D" w:rsidRPr="00CD37AE" w:rsidRDefault="00FF644D" w:rsidP="00FF64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</w:rPr>
            </w:pPr>
          </w:p>
        </w:tc>
        <w:tc>
          <w:tcPr>
            <w:tcW w:w="5820" w:type="dxa"/>
          </w:tcPr>
          <w:p w14:paraId="6E8509BB" w14:textId="77777777" w:rsidR="00FF644D" w:rsidRPr="00CD37AE" w:rsidRDefault="00FF644D" w:rsidP="0064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 w:rsidRPr="00CD37AE">
              <w:rPr>
                <w:rFonts w:ascii="Times New Roman" w:hAnsi="Times New Roman"/>
              </w:rPr>
              <w:t>Ликвидность и платежеспособность коммерческого банка</w:t>
            </w:r>
          </w:p>
        </w:tc>
        <w:tc>
          <w:tcPr>
            <w:tcW w:w="2977" w:type="dxa"/>
            <w:vMerge/>
            <w:tcBorders>
              <w:bottom w:val="nil"/>
            </w:tcBorders>
          </w:tcPr>
          <w:p w14:paraId="00D33F3A" w14:textId="77777777" w:rsidR="00FF644D" w:rsidRPr="00CD37AE" w:rsidRDefault="00FF644D" w:rsidP="00640FE7">
            <w:pPr>
              <w:widowControl w:val="0"/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</w:tr>
      <w:tr w:rsidR="00FF644D" w:rsidRPr="00CD37AE" w14:paraId="3181F3A1" w14:textId="77777777" w:rsidTr="00640FE7">
        <w:trPr>
          <w:trHeight w:val="149"/>
        </w:trPr>
        <w:tc>
          <w:tcPr>
            <w:tcW w:w="667" w:type="dxa"/>
            <w:tcBorders>
              <w:bottom w:val="single" w:sz="4" w:space="0" w:color="auto"/>
            </w:tcBorders>
          </w:tcPr>
          <w:p w14:paraId="3A949DBE" w14:textId="77777777" w:rsidR="00FF644D" w:rsidRPr="00CD37AE" w:rsidRDefault="00FF644D" w:rsidP="00FF644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</w:rPr>
            </w:pPr>
          </w:p>
        </w:tc>
        <w:tc>
          <w:tcPr>
            <w:tcW w:w="5820" w:type="dxa"/>
            <w:tcBorders>
              <w:bottom w:val="single" w:sz="4" w:space="0" w:color="auto"/>
            </w:tcBorders>
          </w:tcPr>
          <w:p w14:paraId="72744681" w14:textId="77777777" w:rsidR="00FF644D" w:rsidRPr="00CD37AE" w:rsidRDefault="00FF644D" w:rsidP="00640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 w:rsidRPr="00CD37AE">
              <w:rPr>
                <w:rFonts w:ascii="Times New Roman" w:hAnsi="Times New Roman"/>
              </w:rPr>
              <w:t xml:space="preserve">Микрокредитование и его развитие в РФ 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71C1C3D0" w14:textId="77777777" w:rsidR="00FF644D" w:rsidRPr="00CD37AE" w:rsidRDefault="00FF644D" w:rsidP="00640FE7">
            <w:pPr>
              <w:widowControl w:val="0"/>
              <w:shd w:val="clear" w:color="auto" w:fill="FFFFFF"/>
              <w:tabs>
                <w:tab w:val="left" w:pos="2676"/>
                <w:tab w:val="left" w:pos="4335"/>
                <w:tab w:val="left" w:pos="6812"/>
                <w:tab w:val="left" w:pos="7777"/>
              </w:tabs>
              <w:spacing w:after="0" w:line="240" w:lineRule="auto"/>
              <w:ind w:left="113"/>
              <w:rPr>
                <w:rFonts w:ascii="Times New Roman" w:hAnsi="Times New Roman"/>
              </w:rPr>
            </w:pPr>
          </w:p>
        </w:tc>
      </w:tr>
    </w:tbl>
    <w:p w14:paraId="3979FF0C" w14:textId="77777777" w:rsidR="003A0B5E" w:rsidRPr="00400646" w:rsidRDefault="003A0B5E" w:rsidP="00FF7BDC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83A3AF7" w14:textId="77777777" w:rsidR="001877DB" w:rsidRPr="00400646" w:rsidRDefault="00CF57E3" w:rsidP="0013572B">
      <w:pPr>
        <w:pStyle w:val="2"/>
        <w:tabs>
          <w:tab w:val="left" w:pos="851"/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40064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4.</w:t>
      </w:r>
      <w:r w:rsidR="00FB6BF8" w:rsidRPr="0040064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40064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Методические материалы, определяющие процедуры оценивания результатов освоения </w:t>
      </w:r>
      <w:r w:rsidR="00CC1332" w:rsidRPr="0040064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ППССЗ</w:t>
      </w:r>
      <w:bookmarkEnd w:id="0"/>
    </w:p>
    <w:p w14:paraId="0CF4D3C6" w14:textId="77777777" w:rsidR="001877DB" w:rsidRPr="00400646" w:rsidRDefault="00D65D2E" w:rsidP="00FF7B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400646">
        <w:rPr>
          <w:rFonts w:ascii="Times New Roman" w:hAnsi="Times New Roman" w:cs="Times New Roman"/>
          <w:b/>
          <w:color w:val="000000" w:themeColor="text1"/>
        </w:rPr>
        <w:t>4.1.</w:t>
      </w:r>
      <w:r w:rsidR="00A2570F" w:rsidRPr="0040064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877DB" w:rsidRPr="00400646">
        <w:rPr>
          <w:rFonts w:ascii="Times New Roman" w:hAnsi="Times New Roman" w:cs="Times New Roman"/>
          <w:b/>
          <w:color w:val="000000" w:themeColor="text1"/>
        </w:rPr>
        <w:t>Структура выпускной квалификационной работы</w:t>
      </w:r>
    </w:p>
    <w:p w14:paraId="276D15B1" w14:textId="77777777" w:rsidR="000811D2" w:rsidRPr="00400646" w:rsidRDefault="000811D2" w:rsidP="00F96C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00646">
        <w:rPr>
          <w:rFonts w:ascii="Times New Roman" w:hAnsi="Times New Roman" w:cs="Times New Roman"/>
          <w:color w:val="000000" w:themeColor="text1"/>
        </w:rPr>
        <w:t>Рекомендуется следующая структура работы  (ВКР) с удельным весом каждого раздела в общем объеме работы:</w:t>
      </w:r>
    </w:p>
    <w:p w14:paraId="1EE5FB13" w14:textId="77777777" w:rsidR="000811D2" w:rsidRPr="00400646" w:rsidRDefault="000811D2" w:rsidP="00F96C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00646">
        <w:rPr>
          <w:rFonts w:ascii="Times New Roman" w:hAnsi="Times New Roman" w:cs="Times New Roman"/>
          <w:color w:val="000000" w:themeColor="text1"/>
        </w:rPr>
        <w:t>1. Введение (до 10%).</w:t>
      </w:r>
    </w:p>
    <w:p w14:paraId="77DDBE39" w14:textId="77777777" w:rsidR="000811D2" w:rsidRPr="00400646" w:rsidRDefault="000811D2" w:rsidP="00F96C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00646">
        <w:rPr>
          <w:rFonts w:ascii="Times New Roman" w:hAnsi="Times New Roman" w:cs="Times New Roman"/>
          <w:color w:val="000000" w:themeColor="text1"/>
        </w:rPr>
        <w:t>2. Теоретический раздел</w:t>
      </w:r>
      <w:r w:rsidR="001877DB" w:rsidRPr="00400646">
        <w:rPr>
          <w:rFonts w:ascii="Times New Roman" w:hAnsi="Times New Roman" w:cs="Times New Roman"/>
          <w:color w:val="000000" w:themeColor="text1"/>
        </w:rPr>
        <w:t xml:space="preserve"> (3</w:t>
      </w:r>
      <w:r w:rsidRPr="00400646">
        <w:rPr>
          <w:rFonts w:ascii="Times New Roman" w:hAnsi="Times New Roman" w:cs="Times New Roman"/>
          <w:color w:val="000000" w:themeColor="text1"/>
        </w:rPr>
        <w:t>5 %)</w:t>
      </w:r>
    </w:p>
    <w:p w14:paraId="10D78500" w14:textId="77777777" w:rsidR="000811D2" w:rsidRPr="00400646" w:rsidRDefault="000811D2" w:rsidP="00F96C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00646">
        <w:rPr>
          <w:rFonts w:ascii="Times New Roman" w:hAnsi="Times New Roman" w:cs="Times New Roman"/>
          <w:color w:val="000000" w:themeColor="text1"/>
        </w:rPr>
        <w:t>3. Практический раздел (</w:t>
      </w:r>
      <w:r w:rsidR="001877DB" w:rsidRPr="00400646">
        <w:rPr>
          <w:rFonts w:ascii="Times New Roman" w:hAnsi="Times New Roman" w:cs="Times New Roman"/>
          <w:color w:val="000000" w:themeColor="text1"/>
        </w:rPr>
        <w:t>4</w:t>
      </w:r>
      <w:r w:rsidRPr="00400646">
        <w:rPr>
          <w:rFonts w:ascii="Times New Roman" w:hAnsi="Times New Roman" w:cs="Times New Roman"/>
          <w:color w:val="000000" w:themeColor="text1"/>
        </w:rPr>
        <w:t>5 %)</w:t>
      </w:r>
    </w:p>
    <w:p w14:paraId="371600E1" w14:textId="77777777" w:rsidR="000811D2" w:rsidRPr="00400646" w:rsidRDefault="000811D2" w:rsidP="00F96C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00646">
        <w:rPr>
          <w:rFonts w:ascii="Times New Roman" w:hAnsi="Times New Roman" w:cs="Times New Roman"/>
          <w:color w:val="000000" w:themeColor="text1"/>
        </w:rPr>
        <w:t>4. Заключение (5-10%).</w:t>
      </w:r>
    </w:p>
    <w:p w14:paraId="622C9433" w14:textId="77777777" w:rsidR="000811D2" w:rsidRPr="00400646" w:rsidRDefault="000811D2" w:rsidP="00F96C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00646">
        <w:rPr>
          <w:rFonts w:ascii="Times New Roman" w:hAnsi="Times New Roman" w:cs="Times New Roman"/>
          <w:color w:val="000000" w:themeColor="text1"/>
        </w:rPr>
        <w:t>5. Литература</w:t>
      </w:r>
    </w:p>
    <w:p w14:paraId="633E47E9" w14:textId="77777777" w:rsidR="000811D2" w:rsidRPr="00400646" w:rsidRDefault="000811D2" w:rsidP="00F96C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00646">
        <w:rPr>
          <w:rFonts w:ascii="Times New Roman" w:hAnsi="Times New Roman" w:cs="Times New Roman"/>
          <w:color w:val="000000" w:themeColor="text1"/>
        </w:rPr>
        <w:t>6. Приложения</w:t>
      </w:r>
    </w:p>
    <w:p w14:paraId="67599840" w14:textId="77777777" w:rsidR="00C0597F" w:rsidRPr="00400646" w:rsidRDefault="000811D2" w:rsidP="00C059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00646">
        <w:rPr>
          <w:rFonts w:ascii="Times New Roman" w:hAnsi="Times New Roman" w:cs="Times New Roman"/>
          <w:color w:val="000000" w:themeColor="text1"/>
        </w:rPr>
        <w:t xml:space="preserve">Объем </w:t>
      </w:r>
      <w:r w:rsidR="00DD0D74" w:rsidRPr="00400646">
        <w:rPr>
          <w:rFonts w:ascii="Times New Roman" w:hAnsi="Times New Roman" w:cs="Times New Roman"/>
          <w:color w:val="000000" w:themeColor="text1"/>
        </w:rPr>
        <w:t>ВКР</w:t>
      </w:r>
      <w:r w:rsidRPr="00400646">
        <w:rPr>
          <w:rFonts w:ascii="Times New Roman" w:hAnsi="Times New Roman" w:cs="Times New Roman"/>
          <w:color w:val="000000" w:themeColor="text1"/>
        </w:rPr>
        <w:t xml:space="preserve"> </w:t>
      </w:r>
      <w:r w:rsidR="00C0597F" w:rsidRPr="00400646">
        <w:rPr>
          <w:rFonts w:ascii="Times New Roman" w:hAnsi="Times New Roman" w:cs="Times New Roman"/>
          <w:color w:val="000000" w:themeColor="text1"/>
        </w:rPr>
        <w:t xml:space="preserve">- </w:t>
      </w:r>
      <w:r w:rsidR="00C0597F" w:rsidRPr="00400646">
        <w:rPr>
          <w:rFonts w:ascii="Times New Roman" w:hAnsi="Times New Roman" w:cs="Times New Roman"/>
          <w:lang w:bidi="ru-RU"/>
        </w:rPr>
        <w:t>не менее 45 страниц печатного текста (приложение в общий объем работы не входит)</w:t>
      </w:r>
      <w:r w:rsidR="00C0597F" w:rsidRPr="00400646">
        <w:rPr>
          <w:rFonts w:ascii="Times New Roman" w:hAnsi="Times New Roman" w:cs="Times New Roman"/>
          <w:color w:val="000000" w:themeColor="text1"/>
        </w:rPr>
        <w:t xml:space="preserve">. </w:t>
      </w:r>
    </w:p>
    <w:p w14:paraId="7332AA96" w14:textId="77777777" w:rsidR="000811D2" w:rsidRPr="00400646" w:rsidRDefault="000B63A5" w:rsidP="00F96C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00646">
        <w:rPr>
          <w:rFonts w:ascii="Times New Roman" w:hAnsi="Times New Roman" w:cs="Times New Roman"/>
          <w:i/>
          <w:color w:val="000000" w:themeColor="text1"/>
        </w:rPr>
        <w:t>Введение</w:t>
      </w:r>
      <w:r w:rsidR="000811D2" w:rsidRPr="00400646">
        <w:rPr>
          <w:rFonts w:ascii="Times New Roman" w:hAnsi="Times New Roman" w:cs="Times New Roman"/>
          <w:color w:val="000000" w:themeColor="text1"/>
        </w:rPr>
        <w:t xml:space="preserve"> характеризует актуальность и социальную значимость темы, степень ее разработанности в отечественной и мировой теории и практике; це</w:t>
      </w:r>
      <w:r w:rsidR="000811D2" w:rsidRPr="00400646">
        <w:rPr>
          <w:rFonts w:ascii="Times New Roman" w:hAnsi="Times New Roman" w:cs="Times New Roman"/>
          <w:color w:val="000000" w:themeColor="text1"/>
        </w:rPr>
        <w:softHyphen/>
        <w:t>ли и задачи, объект и предмет, базу научного исследования или проектирования, методы сбора и обработки информации, научные гипотезы, обоснование выбора использованных литературных источников, композиционные особенности и крат</w:t>
      </w:r>
      <w:r w:rsidR="000811D2" w:rsidRPr="00400646">
        <w:rPr>
          <w:rFonts w:ascii="Times New Roman" w:hAnsi="Times New Roman" w:cs="Times New Roman"/>
          <w:color w:val="000000" w:themeColor="text1"/>
        </w:rPr>
        <w:softHyphen/>
        <w:t>кое содержание глав и параграфов основной части работы. Введение должно включать следующие разделы:</w:t>
      </w:r>
      <w:r w:rsidRPr="00400646">
        <w:rPr>
          <w:rFonts w:ascii="Times New Roman" w:hAnsi="Times New Roman" w:cs="Times New Roman"/>
          <w:color w:val="000000" w:themeColor="text1"/>
        </w:rPr>
        <w:t xml:space="preserve"> актуальность исследования, с</w:t>
      </w:r>
      <w:r w:rsidR="000811D2" w:rsidRPr="00400646">
        <w:rPr>
          <w:rFonts w:ascii="Times New Roman" w:hAnsi="Times New Roman" w:cs="Times New Roman"/>
          <w:color w:val="000000" w:themeColor="text1"/>
        </w:rPr>
        <w:t>тепень научной разработанности проблемы исследования</w:t>
      </w:r>
      <w:r w:rsidRPr="00400646">
        <w:rPr>
          <w:rFonts w:ascii="Times New Roman" w:hAnsi="Times New Roman" w:cs="Times New Roman"/>
          <w:color w:val="000000" w:themeColor="text1"/>
        </w:rPr>
        <w:t>, о</w:t>
      </w:r>
      <w:r w:rsidR="000811D2" w:rsidRPr="00400646">
        <w:rPr>
          <w:rFonts w:ascii="Times New Roman" w:hAnsi="Times New Roman" w:cs="Times New Roman"/>
          <w:color w:val="000000" w:themeColor="text1"/>
        </w:rPr>
        <w:t>бъект исследования</w:t>
      </w:r>
      <w:r w:rsidRPr="00400646">
        <w:rPr>
          <w:rFonts w:ascii="Times New Roman" w:hAnsi="Times New Roman" w:cs="Times New Roman"/>
          <w:color w:val="000000" w:themeColor="text1"/>
        </w:rPr>
        <w:t>, п</w:t>
      </w:r>
      <w:r w:rsidR="000811D2" w:rsidRPr="00400646">
        <w:rPr>
          <w:rFonts w:ascii="Times New Roman" w:hAnsi="Times New Roman" w:cs="Times New Roman"/>
          <w:color w:val="000000" w:themeColor="text1"/>
        </w:rPr>
        <w:t>редмет исследования</w:t>
      </w:r>
      <w:r w:rsidRPr="00400646">
        <w:rPr>
          <w:rFonts w:ascii="Times New Roman" w:hAnsi="Times New Roman" w:cs="Times New Roman"/>
          <w:color w:val="000000" w:themeColor="text1"/>
        </w:rPr>
        <w:t>, цель исследования, з</w:t>
      </w:r>
      <w:r w:rsidR="000811D2" w:rsidRPr="00400646">
        <w:rPr>
          <w:rFonts w:ascii="Times New Roman" w:hAnsi="Times New Roman" w:cs="Times New Roman"/>
          <w:color w:val="000000" w:themeColor="text1"/>
        </w:rPr>
        <w:t>адачи исследования</w:t>
      </w:r>
      <w:r w:rsidRPr="00400646">
        <w:rPr>
          <w:rFonts w:ascii="Times New Roman" w:hAnsi="Times New Roman" w:cs="Times New Roman"/>
          <w:color w:val="000000" w:themeColor="text1"/>
        </w:rPr>
        <w:t>, т</w:t>
      </w:r>
      <w:r w:rsidR="000811D2" w:rsidRPr="00400646">
        <w:rPr>
          <w:rFonts w:ascii="Times New Roman" w:hAnsi="Times New Roman" w:cs="Times New Roman"/>
          <w:color w:val="000000" w:themeColor="text1"/>
        </w:rPr>
        <w:t>еоретико-методологическая база исследования</w:t>
      </w:r>
      <w:r w:rsidRPr="00400646">
        <w:rPr>
          <w:rFonts w:ascii="Times New Roman" w:hAnsi="Times New Roman" w:cs="Times New Roman"/>
          <w:color w:val="000000" w:themeColor="text1"/>
        </w:rPr>
        <w:t>, э</w:t>
      </w:r>
      <w:r w:rsidR="000811D2" w:rsidRPr="00400646">
        <w:rPr>
          <w:rFonts w:ascii="Times New Roman" w:hAnsi="Times New Roman" w:cs="Times New Roman"/>
          <w:color w:val="000000" w:themeColor="text1"/>
        </w:rPr>
        <w:t>мпирическая база исследования</w:t>
      </w:r>
      <w:r w:rsidRPr="00400646">
        <w:rPr>
          <w:rFonts w:ascii="Times New Roman" w:hAnsi="Times New Roman" w:cs="Times New Roman"/>
          <w:color w:val="000000" w:themeColor="text1"/>
        </w:rPr>
        <w:t xml:space="preserve">.  </w:t>
      </w:r>
    </w:p>
    <w:p w14:paraId="79C72670" w14:textId="77777777" w:rsidR="000811D2" w:rsidRPr="00400646" w:rsidRDefault="000B63A5" w:rsidP="00F96C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00646">
        <w:rPr>
          <w:rFonts w:ascii="Times New Roman" w:hAnsi="Times New Roman" w:cs="Times New Roman"/>
          <w:i/>
          <w:color w:val="000000" w:themeColor="text1"/>
        </w:rPr>
        <w:t>Теоретический раздел</w:t>
      </w:r>
      <w:r w:rsidR="003B61CB" w:rsidRPr="00400646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400646">
        <w:rPr>
          <w:rFonts w:ascii="Times New Roman" w:hAnsi="Times New Roman" w:cs="Times New Roman"/>
          <w:color w:val="000000" w:themeColor="text1"/>
        </w:rPr>
        <w:t>долж</w:t>
      </w:r>
      <w:r w:rsidR="00BA1402" w:rsidRPr="00400646">
        <w:rPr>
          <w:rFonts w:ascii="Times New Roman" w:hAnsi="Times New Roman" w:cs="Times New Roman"/>
          <w:color w:val="000000" w:themeColor="text1"/>
        </w:rPr>
        <w:t>ен</w:t>
      </w:r>
      <w:r w:rsidRPr="00400646">
        <w:rPr>
          <w:rFonts w:ascii="Times New Roman" w:hAnsi="Times New Roman" w:cs="Times New Roman"/>
          <w:color w:val="000000" w:themeColor="text1"/>
        </w:rPr>
        <w:t xml:space="preserve"> содержать:</w:t>
      </w:r>
    </w:p>
    <w:p w14:paraId="681A90E5" w14:textId="77777777" w:rsidR="000811D2" w:rsidRPr="00400646" w:rsidRDefault="000811D2" w:rsidP="00F96C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00646">
        <w:rPr>
          <w:rFonts w:ascii="Times New Roman" w:hAnsi="Times New Roman" w:cs="Times New Roman"/>
          <w:color w:val="000000" w:themeColor="text1"/>
        </w:rPr>
        <w:t>- обзор основных подходов к проблеме;</w:t>
      </w:r>
    </w:p>
    <w:p w14:paraId="5E3584EB" w14:textId="77777777" w:rsidR="000811D2" w:rsidRPr="00400646" w:rsidRDefault="000811D2" w:rsidP="00F96C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00646">
        <w:rPr>
          <w:rFonts w:ascii="Times New Roman" w:hAnsi="Times New Roman" w:cs="Times New Roman"/>
          <w:color w:val="000000" w:themeColor="text1"/>
        </w:rPr>
        <w:t>- теоретическ</w:t>
      </w:r>
      <w:r w:rsidR="000B63A5" w:rsidRPr="00400646">
        <w:rPr>
          <w:rFonts w:ascii="Times New Roman" w:hAnsi="Times New Roman" w:cs="Times New Roman"/>
          <w:color w:val="000000" w:themeColor="text1"/>
        </w:rPr>
        <w:t>ое описание объекта исследований</w:t>
      </w:r>
      <w:r w:rsidRPr="00400646">
        <w:rPr>
          <w:rFonts w:ascii="Times New Roman" w:hAnsi="Times New Roman" w:cs="Times New Roman"/>
          <w:color w:val="000000" w:themeColor="text1"/>
        </w:rPr>
        <w:t>;</w:t>
      </w:r>
    </w:p>
    <w:p w14:paraId="46392282" w14:textId="77777777" w:rsidR="000811D2" w:rsidRPr="00400646" w:rsidRDefault="001877DB" w:rsidP="00F96C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00646">
        <w:rPr>
          <w:rFonts w:ascii="Times New Roman" w:hAnsi="Times New Roman" w:cs="Times New Roman"/>
          <w:color w:val="000000" w:themeColor="text1"/>
        </w:rPr>
        <w:t xml:space="preserve">- </w:t>
      </w:r>
      <w:r w:rsidR="000811D2" w:rsidRPr="00400646">
        <w:rPr>
          <w:rFonts w:ascii="Times New Roman" w:hAnsi="Times New Roman" w:cs="Times New Roman"/>
          <w:color w:val="000000" w:themeColor="text1"/>
        </w:rPr>
        <w:t>схему операционализации всех рабочих</w:t>
      </w:r>
      <w:r w:rsidR="003E710C" w:rsidRPr="00400646">
        <w:rPr>
          <w:rFonts w:ascii="Times New Roman" w:hAnsi="Times New Roman" w:cs="Times New Roman"/>
          <w:color w:val="000000" w:themeColor="text1"/>
        </w:rPr>
        <w:t xml:space="preserve"> понятий, используемых в </w:t>
      </w:r>
      <w:r w:rsidR="00441D81" w:rsidRPr="00400646">
        <w:rPr>
          <w:rFonts w:ascii="Times New Roman" w:hAnsi="Times New Roman" w:cs="Times New Roman"/>
          <w:color w:val="000000" w:themeColor="text1"/>
        </w:rPr>
        <w:t>ВКР</w:t>
      </w:r>
      <w:r w:rsidR="000811D2" w:rsidRPr="00400646">
        <w:rPr>
          <w:rFonts w:ascii="Times New Roman" w:hAnsi="Times New Roman" w:cs="Times New Roman"/>
          <w:color w:val="000000" w:themeColor="text1"/>
        </w:rPr>
        <w:t>;</w:t>
      </w:r>
    </w:p>
    <w:p w14:paraId="18EDA7BA" w14:textId="77777777" w:rsidR="0068002D" w:rsidRPr="00400646" w:rsidRDefault="000811D2" w:rsidP="00F96C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00646">
        <w:rPr>
          <w:rFonts w:ascii="Times New Roman" w:hAnsi="Times New Roman" w:cs="Times New Roman"/>
          <w:color w:val="000000" w:themeColor="text1"/>
        </w:rPr>
        <w:t>- постановку исследовательских задач данного этапа работы.</w:t>
      </w:r>
    </w:p>
    <w:p w14:paraId="70483D85" w14:textId="77777777" w:rsidR="000811D2" w:rsidRPr="00400646" w:rsidRDefault="0068002D" w:rsidP="00F96C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00646">
        <w:rPr>
          <w:rFonts w:ascii="Times New Roman" w:hAnsi="Times New Roman" w:cs="Times New Roman"/>
          <w:i/>
          <w:color w:val="000000" w:themeColor="text1"/>
        </w:rPr>
        <w:t>Практический раздел</w:t>
      </w:r>
      <w:r w:rsidRPr="00400646">
        <w:rPr>
          <w:rFonts w:ascii="Times New Roman" w:hAnsi="Times New Roman" w:cs="Times New Roman"/>
          <w:color w:val="000000" w:themeColor="text1"/>
        </w:rPr>
        <w:t xml:space="preserve"> должен </w:t>
      </w:r>
      <w:r w:rsidR="000811D2" w:rsidRPr="00400646">
        <w:rPr>
          <w:rFonts w:ascii="Times New Roman" w:hAnsi="Times New Roman" w:cs="Times New Roman"/>
          <w:color w:val="000000" w:themeColor="text1"/>
        </w:rPr>
        <w:t xml:space="preserve"> содержать:</w:t>
      </w:r>
    </w:p>
    <w:p w14:paraId="1E6D04F0" w14:textId="77777777" w:rsidR="000811D2" w:rsidRPr="00400646" w:rsidRDefault="000811D2" w:rsidP="00F96C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00646">
        <w:rPr>
          <w:rFonts w:ascii="Times New Roman" w:hAnsi="Times New Roman" w:cs="Times New Roman"/>
          <w:color w:val="000000" w:themeColor="text1"/>
        </w:rPr>
        <w:t xml:space="preserve">- обоснование выбранных методов исследования; </w:t>
      </w:r>
    </w:p>
    <w:p w14:paraId="57633B23" w14:textId="77777777" w:rsidR="000811D2" w:rsidRPr="00400646" w:rsidRDefault="0068002D" w:rsidP="00F96C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00646">
        <w:rPr>
          <w:rFonts w:ascii="Times New Roman" w:hAnsi="Times New Roman" w:cs="Times New Roman"/>
          <w:color w:val="000000" w:themeColor="text1"/>
        </w:rPr>
        <w:t>- методику и технику</w:t>
      </w:r>
      <w:r w:rsidR="00444B2F" w:rsidRPr="00400646">
        <w:rPr>
          <w:rFonts w:ascii="Times New Roman" w:hAnsi="Times New Roman" w:cs="Times New Roman"/>
          <w:color w:val="000000" w:themeColor="text1"/>
        </w:rPr>
        <w:t xml:space="preserve"> сбора и анализа данных</w:t>
      </w:r>
      <w:r w:rsidR="000811D2" w:rsidRPr="00400646">
        <w:rPr>
          <w:rFonts w:ascii="Times New Roman" w:hAnsi="Times New Roman" w:cs="Times New Roman"/>
          <w:color w:val="000000" w:themeColor="text1"/>
        </w:rPr>
        <w:t>;</w:t>
      </w:r>
    </w:p>
    <w:p w14:paraId="14E0804A" w14:textId="77777777" w:rsidR="000811D2" w:rsidRPr="00400646" w:rsidRDefault="000811D2" w:rsidP="00F96C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00646">
        <w:rPr>
          <w:rFonts w:ascii="Times New Roman" w:hAnsi="Times New Roman" w:cs="Times New Roman"/>
          <w:color w:val="000000" w:themeColor="text1"/>
        </w:rPr>
        <w:t xml:space="preserve">- достигнутые результаты; </w:t>
      </w:r>
    </w:p>
    <w:p w14:paraId="03A650CE" w14:textId="77777777" w:rsidR="000811D2" w:rsidRPr="00400646" w:rsidRDefault="000811D2" w:rsidP="00F96C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00646">
        <w:rPr>
          <w:rFonts w:ascii="Times New Roman" w:hAnsi="Times New Roman" w:cs="Times New Roman"/>
          <w:color w:val="000000" w:themeColor="text1"/>
        </w:rPr>
        <w:t xml:space="preserve">- практические рекомендации и выводы. </w:t>
      </w:r>
    </w:p>
    <w:p w14:paraId="1E76B1F9" w14:textId="77777777" w:rsidR="000811D2" w:rsidRPr="00400646" w:rsidRDefault="00830934" w:rsidP="00F96CF0">
      <w:pPr>
        <w:spacing w:after="0" w:line="36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 w:themeColor="text1"/>
        </w:rPr>
      </w:pPr>
      <w:r w:rsidRPr="00400646">
        <w:rPr>
          <w:rStyle w:val="apple-style-span"/>
          <w:rFonts w:ascii="Times New Roman" w:hAnsi="Times New Roman" w:cs="Times New Roman"/>
          <w:color w:val="000000" w:themeColor="text1"/>
        </w:rPr>
        <w:lastRenderedPageBreak/>
        <w:t>В конце каждого раздела</w:t>
      </w:r>
      <w:r w:rsidR="0068002D" w:rsidRPr="00400646">
        <w:rPr>
          <w:rStyle w:val="apple-style-span"/>
          <w:rFonts w:ascii="Times New Roman" w:hAnsi="Times New Roman" w:cs="Times New Roman"/>
          <w:color w:val="000000" w:themeColor="text1"/>
        </w:rPr>
        <w:t xml:space="preserve"> пишутся </w:t>
      </w:r>
      <w:r w:rsidRPr="00400646">
        <w:rPr>
          <w:rStyle w:val="apple-style-span"/>
          <w:rFonts w:ascii="Times New Roman" w:hAnsi="Times New Roman" w:cs="Times New Roman"/>
          <w:color w:val="000000" w:themeColor="text1"/>
        </w:rPr>
        <w:t xml:space="preserve">выводы </w:t>
      </w:r>
      <w:r w:rsidR="000811D2" w:rsidRPr="00400646">
        <w:rPr>
          <w:rStyle w:val="apple-style-span"/>
          <w:rFonts w:ascii="Times New Roman" w:hAnsi="Times New Roman" w:cs="Times New Roman"/>
          <w:color w:val="000000" w:themeColor="text1"/>
        </w:rPr>
        <w:t>в виде кратко сформулированных тезисов. Тезисы располагаются в такой последовательности, чтобы соблюдался принцип перехода от частных, к более общим и важным положениям.</w:t>
      </w:r>
    </w:p>
    <w:p w14:paraId="4A966DB4" w14:textId="77777777" w:rsidR="000811D2" w:rsidRPr="00400646" w:rsidRDefault="000811D2" w:rsidP="00F96C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00646">
        <w:rPr>
          <w:rFonts w:ascii="Times New Roman" w:hAnsi="Times New Roman" w:cs="Times New Roman"/>
          <w:color w:val="000000" w:themeColor="text1"/>
        </w:rPr>
        <w:t xml:space="preserve">Основная часть работы должна содержать иллюстративный или цифровой материал. Выбор формы представления иллюстративного материала (таблицы, диаграммы, рисунки, графики, схемы, фотодокументы и т.д.) зависит главным образом от цели и характера темы исследования. </w:t>
      </w:r>
    </w:p>
    <w:p w14:paraId="07FB80D7" w14:textId="77777777" w:rsidR="00E42DAD" w:rsidRPr="00400646" w:rsidRDefault="00830934" w:rsidP="00F96CF0">
      <w:pPr>
        <w:tabs>
          <w:tab w:val="left" w:pos="269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00646">
        <w:rPr>
          <w:rFonts w:ascii="Times New Roman" w:hAnsi="Times New Roman" w:cs="Times New Roman"/>
          <w:i/>
          <w:color w:val="000000" w:themeColor="text1"/>
        </w:rPr>
        <w:t>Заключен</w:t>
      </w:r>
      <w:r w:rsidR="00E42DAD" w:rsidRPr="00400646">
        <w:rPr>
          <w:rFonts w:ascii="Times New Roman" w:hAnsi="Times New Roman" w:cs="Times New Roman"/>
          <w:i/>
          <w:color w:val="000000" w:themeColor="text1"/>
        </w:rPr>
        <w:t>ие.</w:t>
      </w:r>
      <w:r w:rsidR="00513A51" w:rsidRPr="00400646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0811D2" w:rsidRPr="00400646">
        <w:rPr>
          <w:rStyle w:val="apple-style-span"/>
          <w:rFonts w:ascii="Times New Roman" w:hAnsi="Times New Roman" w:cs="Times New Roman"/>
          <w:color w:val="000000" w:themeColor="text1"/>
        </w:rPr>
        <w:t>Выпускная квалификационная работа заканчивается</w:t>
      </w:r>
      <w:r w:rsidR="000811D2" w:rsidRPr="00400646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="000811D2" w:rsidRPr="00400646">
        <w:rPr>
          <w:rStyle w:val="apple-style-span"/>
          <w:rFonts w:ascii="Times New Roman" w:hAnsi="Times New Roman" w:cs="Times New Roman"/>
          <w:i/>
          <w:iCs/>
          <w:color w:val="000000" w:themeColor="text1"/>
        </w:rPr>
        <w:t>заключением,</w:t>
      </w:r>
      <w:r w:rsidR="000811D2" w:rsidRPr="00400646">
        <w:rPr>
          <w:rStyle w:val="apple-converted-space"/>
          <w:rFonts w:ascii="Times New Roman" w:hAnsi="Times New Roman" w:cs="Times New Roman"/>
          <w:i/>
          <w:iCs/>
          <w:color w:val="000000" w:themeColor="text1"/>
        </w:rPr>
        <w:t> </w:t>
      </w:r>
      <w:r w:rsidR="000811D2" w:rsidRPr="00400646">
        <w:rPr>
          <w:rStyle w:val="apple-style-span"/>
          <w:rFonts w:ascii="Times New Roman" w:hAnsi="Times New Roman" w:cs="Times New Roman"/>
          <w:color w:val="000000" w:themeColor="text1"/>
        </w:rPr>
        <w:t xml:space="preserve">которое носит форму синтеза накопленного в основной части научной информации. </w:t>
      </w:r>
      <w:r w:rsidR="000811D2" w:rsidRPr="00400646">
        <w:rPr>
          <w:rFonts w:ascii="Times New Roman" w:hAnsi="Times New Roman" w:cs="Times New Roman"/>
          <w:color w:val="000000" w:themeColor="text1"/>
        </w:rPr>
        <w:t>В Заключении раскрывается значимость рассмотренных   вопросов для научной теории и практики: приводятся главные выводы, характеризующие в сжатом виде итоги проделанной работы:   излагаются предложения и   рекомендации по внедрению полученных результатов и дальнейшему развитию темы</w:t>
      </w:r>
      <w:r w:rsidR="003E710C" w:rsidRPr="00400646">
        <w:rPr>
          <w:rFonts w:ascii="Times New Roman" w:hAnsi="Times New Roman" w:cs="Times New Roman"/>
          <w:color w:val="000000" w:themeColor="text1"/>
        </w:rPr>
        <w:t>.  В заключение</w:t>
      </w:r>
      <w:r w:rsidR="00E42DAD" w:rsidRPr="00400646">
        <w:rPr>
          <w:rFonts w:ascii="Times New Roman" w:hAnsi="Times New Roman" w:cs="Times New Roman"/>
          <w:color w:val="000000" w:themeColor="text1"/>
        </w:rPr>
        <w:t xml:space="preserve"> </w:t>
      </w:r>
      <w:r w:rsidR="005D50CC" w:rsidRPr="00400646">
        <w:rPr>
          <w:rFonts w:ascii="Times New Roman" w:hAnsi="Times New Roman" w:cs="Times New Roman"/>
          <w:color w:val="000000" w:themeColor="text1"/>
        </w:rPr>
        <w:t>ВКР</w:t>
      </w:r>
      <w:r w:rsidR="000811D2" w:rsidRPr="00400646">
        <w:rPr>
          <w:rFonts w:ascii="Times New Roman" w:hAnsi="Times New Roman" w:cs="Times New Roman"/>
          <w:color w:val="000000" w:themeColor="text1"/>
        </w:rPr>
        <w:t xml:space="preserve"> должны содержаться основные результаты проведенного исследования, а также выводы, сделанные автором на их основе. Основные результаты и выводы, подводящие итог выполненной работе, следует формулировать сжато, лаконично и аргументировано, избегая обилия общих слов и бездоказательных утверждений. Заключение, как правило, не должно превышать 3-4 страниц.</w:t>
      </w:r>
    </w:p>
    <w:p w14:paraId="568A618A" w14:textId="77777777" w:rsidR="000811D2" w:rsidRPr="00400646" w:rsidRDefault="00E42DAD" w:rsidP="00F96CF0">
      <w:pPr>
        <w:tabs>
          <w:tab w:val="left" w:pos="269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00646">
        <w:rPr>
          <w:rFonts w:ascii="Times New Roman" w:hAnsi="Times New Roman" w:cs="Times New Roman"/>
          <w:i/>
          <w:color w:val="000000" w:themeColor="text1"/>
        </w:rPr>
        <w:t>Литература.</w:t>
      </w:r>
      <w:r w:rsidR="00513A51" w:rsidRPr="00400646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0811D2" w:rsidRPr="00400646">
        <w:rPr>
          <w:rFonts w:ascii="Times New Roman" w:hAnsi="Times New Roman" w:cs="Times New Roman"/>
          <w:color w:val="000000" w:themeColor="text1"/>
        </w:rPr>
        <w:t>Список использованных источников помещается в конце работы и состоит из двух частей: нормативных документов и доктринальной литературы (учебники, учебные пособия, монографии, статьи в периодических изданиях, справочники, сборники, депонированные научные работы и т.п.). Основные требования, предъявляемые к списку литературы:</w:t>
      </w:r>
    </w:p>
    <w:p w14:paraId="15CCD622" w14:textId="77777777" w:rsidR="000811D2" w:rsidRPr="00400646" w:rsidRDefault="000811D2" w:rsidP="00F96CF0">
      <w:pPr>
        <w:tabs>
          <w:tab w:val="left" w:pos="0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00646">
        <w:rPr>
          <w:rFonts w:ascii="Times New Roman" w:hAnsi="Times New Roman" w:cs="Times New Roman"/>
          <w:color w:val="000000" w:themeColor="text1"/>
        </w:rPr>
        <w:t xml:space="preserve">- соответствие теме </w:t>
      </w:r>
      <w:r w:rsidR="005D50CC" w:rsidRPr="00400646">
        <w:rPr>
          <w:rFonts w:ascii="Times New Roman" w:hAnsi="Times New Roman" w:cs="Times New Roman"/>
          <w:color w:val="000000" w:themeColor="text1"/>
        </w:rPr>
        <w:t>ВКР</w:t>
      </w:r>
      <w:r w:rsidRPr="00400646">
        <w:rPr>
          <w:rFonts w:ascii="Times New Roman" w:hAnsi="Times New Roman" w:cs="Times New Roman"/>
          <w:color w:val="000000" w:themeColor="text1"/>
        </w:rPr>
        <w:t xml:space="preserve"> и полнота   отражения</w:t>
      </w:r>
      <w:r w:rsidRPr="00400646">
        <w:rPr>
          <w:rFonts w:ascii="Times New Roman" w:hAnsi="Times New Roman" w:cs="Times New Roman"/>
          <w:color w:val="000000" w:themeColor="text1"/>
        </w:rPr>
        <w:br/>
        <w:t>всех аспектов ее рассмотрения;</w:t>
      </w:r>
    </w:p>
    <w:p w14:paraId="6E3F9883" w14:textId="77777777" w:rsidR="000811D2" w:rsidRPr="00400646" w:rsidRDefault="000811D2" w:rsidP="00F96CF0">
      <w:pPr>
        <w:tabs>
          <w:tab w:val="left" w:pos="0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00646">
        <w:rPr>
          <w:rFonts w:ascii="Times New Roman" w:hAnsi="Times New Roman" w:cs="Times New Roman"/>
          <w:color w:val="000000" w:themeColor="text1"/>
        </w:rPr>
        <w:t>- наличие опубликованных и неопубликованных отечественных и зарубежных документов;</w:t>
      </w:r>
    </w:p>
    <w:p w14:paraId="18CAC258" w14:textId="77777777" w:rsidR="000811D2" w:rsidRPr="00400646" w:rsidRDefault="006A1FE6" w:rsidP="00F96CF0">
      <w:pPr>
        <w:tabs>
          <w:tab w:val="left" w:pos="0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00646">
        <w:rPr>
          <w:rFonts w:ascii="Times New Roman" w:hAnsi="Times New Roman" w:cs="Times New Roman"/>
          <w:color w:val="000000" w:themeColor="text1"/>
        </w:rPr>
        <w:t xml:space="preserve">- разнообразие видов изданий: </w:t>
      </w:r>
      <w:r w:rsidR="000811D2" w:rsidRPr="00400646">
        <w:rPr>
          <w:rFonts w:ascii="Times New Roman" w:hAnsi="Times New Roman" w:cs="Times New Roman"/>
          <w:color w:val="000000" w:themeColor="text1"/>
        </w:rPr>
        <w:t>официальные, нормативные, справочные,</w:t>
      </w:r>
      <w:r w:rsidR="000811D2" w:rsidRPr="00400646">
        <w:rPr>
          <w:rFonts w:ascii="Times New Roman" w:hAnsi="Times New Roman" w:cs="Times New Roman"/>
          <w:color w:val="000000" w:themeColor="text1"/>
        </w:rPr>
        <w:br/>
        <w:t>учебные, научные, производственно-практические и др.;</w:t>
      </w:r>
    </w:p>
    <w:p w14:paraId="358E5B0C" w14:textId="77777777" w:rsidR="00E42DAD" w:rsidRPr="00400646" w:rsidRDefault="000811D2" w:rsidP="00F96C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00646">
        <w:rPr>
          <w:rFonts w:ascii="Times New Roman" w:hAnsi="Times New Roman" w:cs="Times New Roman"/>
          <w:color w:val="000000" w:themeColor="text1"/>
        </w:rPr>
        <w:t>- отсутствие морально уста</w:t>
      </w:r>
      <w:r w:rsidR="00513A51" w:rsidRPr="00400646">
        <w:rPr>
          <w:rFonts w:ascii="Times New Roman" w:hAnsi="Times New Roman" w:cs="Times New Roman"/>
          <w:color w:val="000000" w:themeColor="text1"/>
        </w:rPr>
        <w:t>ревших документов (не ранее 20</w:t>
      </w:r>
      <w:r w:rsidR="00201B72" w:rsidRPr="00400646">
        <w:rPr>
          <w:rFonts w:ascii="Times New Roman" w:hAnsi="Times New Roman" w:cs="Times New Roman"/>
          <w:color w:val="000000" w:themeColor="text1"/>
        </w:rPr>
        <w:t>10</w:t>
      </w:r>
      <w:r w:rsidRPr="00400646">
        <w:rPr>
          <w:rFonts w:ascii="Times New Roman" w:hAnsi="Times New Roman" w:cs="Times New Roman"/>
          <w:color w:val="000000" w:themeColor="text1"/>
        </w:rPr>
        <w:t xml:space="preserve"> года).</w:t>
      </w:r>
    </w:p>
    <w:p w14:paraId="3147B43A" w14:textId="77777777" w:rsidR="000811D2" w:rsidRPr="00400646" w:rsidRDefault="00E42DAD" w:rsidP="00F96C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00646">
        <w:rPr>
          <w:rFonts w:ascii="Times New Roman" w:hAnsi="Times New Roman" w:cs="Times New Roman"/>
          <w:i/>
          <w:color w:val="000000" w:themeColor="text1"/>
        </w:rPr>
        <w:t>Приложени</w:t>
      </w:r>
      <w:r w:rsidR="00292AEC" w:rsidRPr="00400646">
        <w:rPr>
          <w:rFonts w:ascii="Times New Roman" w:hAnsi="Times New Roman" w:cs="Times New Roman"/>
          <w:i/>
          <w:color w:val="000000" w:themeColor="text1"/>
        </w:rPr>
        <w:t>е</w:t>
      </w:r>
      <w:r w:rsidRPr="00400646">
        <w:rPr>
          <w:rFonts w:ascii="Times New Roman" w:hAnsi="Times New Roman" w:cs="Times New Roman"/>
          <w:i/>
          <w:color w:val="000000" w:themeColor="text1"/>
        </w:rPr>
        <w:t>.</w:t>
      </w:r>
      <w:r w:rsidR="000811D2" w:rsidRPr="00400646">
        <w:rPr>
          <w:rFonts w:ascii="Times New Roman" w:hAnsi="Times New Roman" w:cs="Times New Roman"/>
          <w:color w:val="000000" w:themeColor="text1"/>
        </w:rPr>
        <w:t xml:space="preserve"> Приложения призваны облегчить восприятие содержания </w:t>
      </w:r>
      <w:proofErr w:type="gramStart"/>
      <w:r w:rsidR="000811D2" w:rsidRPr="00400646">
        <w:rPr>
          <w:rFonts w:ascii="Times New Roman" w:hAnsi="Times New Roman" w:cs="Times New Roman"/>
          <w:color w:val="000000" w:themeColor="text1"/>
        </w:rPr>
        <w:t>работы</w:t>
      </w:r>
      <w:proofErr w:type="gramEnd"/>
      <w:r w:rsidR="000811D2" w:rsidRPr="00400646">
        <w:rPr>
          <w:rFonts w:ascii="Times New Roman" w:hAnsi="Times New Roman" w:cs="Times New Roman"/>
          <w:color w:val="000000" w:themeColor="text1"/>
        </w:rPr>
        <w:t xml:space="preserve"> и могут включать:  материалы, дополняющие текст; пром</w:t>
      </w:r>
      <w:r w:rsidR="003E710C" w:rsidRPr="00400646">
        <w:rPr>
          <w:rFonts w:ascii="Times New Roman" w:hAnsi="Times New Roman" w:cs="Times New Roman"/>
          <w:color w:val="000000" w:themeColor="text1"/>
        </w:rPr>
        <w:t>ежуточные формулы и расче</w:t>
      </w:r>
      <w:r w:rsidR="003E710C" w:rsidRPr="00400646">
        <w:rPr>
          <w:rFonts w:ascii="Times New Roman" w:hAnsi="Times New Roman" w:cs="Times New Roman"/>
          <w:color w:val="000000" w:themeColor="text1"/>
        </w:rPr>
        <w:softHyphen/>
        <w:t xml:space="preserve">ты; </w:t>
      </w:r>
      <w:r w:rsidR="000811D2" w:rsidRPr="00400646">
        <w:rPr>
          <w:rFonts w:ascii="Times New Roman" w:hAnsi="Times New Roman" w:cs="Times New Roman"/>
          <w:color w:val="000000" w:themeColor="text1"/>
        </w:rPr>
        <w:t>таблицы вспомогательных данных; иллюстрации вспомогательного характе</w:t>
      </w:r>
      <w:r w:rsidR="000811D2" w:rsidRPr="00400646">
        <w:rPr>
          <w:rFonts w:ascii="Times New Roman" w:hAnsi="Times New Roman" w:cs="Times New Roman"/>
          <w:color w:val="000000" w:themeColor="text1"/>
        </w:rPr>
        <w:softHyphen/>
        <w:t>ра, инструкции, анкеты, методики. На все приложения в основной части работы (проекта) должн</w:t>
      </w:r>
      <w:r w:rsidR="00292AEC" w:rsidRPr="00400646">
        <w:rPr>
          <w:rFonts w:ascii="Times New Roman" w:hAnsi="Times New Roman" w:cs="Times New Roman"/>
          <w:color w:val="000000" w:themeColor="text1"/>
        </w:rPr>
        <w:t>ы быть ссылки.</w:t>
      </w:r>
    </w:p>
    <w:p w14:paraId="26D9D8E2" w14:textId="77777777" w:rsidR="003B61CB" w:rsidRPr="00400646" w:rsidRDefault="003B61CB" w:rsidP="00F96C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lang w:eastAsia="ko-KR"/>
        </w:rPr>
      </w:pPr>
    </w:p>
    <w:p w14:paraId="0E621857" w14:textId="77777777" w:rsidR="003B61CB" w:rsidRPr="00400646" w:rsidRDefault="00D65D2E" w:rsidP="00F96C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lang w:eastAsia="ko-KR"/>
        </w:rPr>
      </w:pPr>
      <w:r w:rsidRPr="00400646">
        <w:rPr>
          <w:rFonts w:ascii="Times New Roman" w:hAnsi="Times New Roman" w:cs="Times New Roman"/>
          <w:b/>
          <w:color w:val="000000" w:themeColor="text1"/>
          <w:lang w:eastAsia="ko-KR"/>
        </w:rPr>
        <w:t>4.2.</w:t>
      </w:r>
      <w:r w:rsidR="00B2681C" w:rsidRPr="00400646">
        <w:rPr>
          <w:rFonts w:ascii="Times New Roman" w:hAnsi="Times New Roman" w:cs="Times New Roman"/>
          <w:b/>
          <w:color w:val="000000" w:themeColor="text1"/>
          <w:lang w:eastAsia="ko-KR"/>
        </w:rPr>
        <w:t xml:space="preserve"> </w:t>
      </w:r>
      <w:r w:rsidR="003B61CB" w:rsidRPr="00400646">
        <w:rPr>
          <w:rFonts w:ascii="Times New Roman" w:hAnsi="Times New Roman" w:cs="Times New Roman"/>
          <w:b/>
          <w:color w:val="000000" w:themeColor="text1"/>
          <w:lang w:eastAsia="ko-KR"/>
        </w:rPr>
        <w:t>Требования к оформлению квалификационной работы</w:t>
      </w:r>
    </w:p>
    <w:p w14:paraId="677BD289" w14:textId="77777777" w:rsidR="00CF532D" w:rsidRPr="00400646" w:rsidRDefault="00CF532D" w:rsidP="00F96CF0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ko-KR"/>
        </w:rPr>
      </w:pPr>
      <w:r w:rsidRPr="00400646">
        <w:rPr>
          <w:rFonts w:ascii="Times New Roman" w:eastAsia="Times New Roman" w:hAnsi="Times New Roman" w:cs="Times New Roman"/>
          <w:color w:val="000000" w:themeColor="text1"/>
          <w:lang w:eastAsia="ko-KR"/>
        </w:rPr>
        <w:t>Объём выпускной квалификационной рабо</w:t>
      </w:r>
      <w:r w:rsidR="00AB77A7" w:rsidRPr="00400646">
        <w:rPr>
          <w:rFonts w:ascii="Times New Roman" w:eastAsia="Times New Roman" w:hAnsi="Times New Roman" w:cs="Times New Roman"/>
          <w:color w:val="000000" w:themeColor="text1"/>
          <w:lang w:eastAsia="ko-KR"/>
        </w:rPr>
        <w:t>ты должен составлять не менее 45</w:t>
      </w:r>
      <w:r w:rsidRPr="00400646">
        <w:rPr>
          <w:rFonts w:ascii="Times New Roman" w:eastAsia="Times New Roman" w:hAnsi="Times New Roman" w:cs="Times New Roman"/>
          <w:color w:val="000000" w:themeColor="text1"/>
          <w:lang w:eastAsia="ko-KR"/>
        </w:rPr>
        <w:t xml:space="preserve"> страни</w:t>
      </w:r>
      <w:r w:rsidR="00AB77A7" w:rsidRPr="00400646">
        <w:rPr>
          <w:rFonts w:ascii="Times New Roman" w:eastAsia="Times New Roman" w:hAnsi="Times New Roman" w:cs="Times New Roman"/>
          <w:color w:val="000000" w:themeColor="text1"/>
          <w:lang w:eastAsia="ko-KR"/>
        </w:rPr>
        <w:t>ц печатного текста, и не более 7</w:t>
      </w:r>
      <w:r w:rsidRPr="00400646">
        <w:rPr>
          <w:rFonts w:ascii="Times New Roman" w:eastAsia="Times New Roman" w:hAnsi="Times New Roman" w:cs="Times New Roman"/>
          <w:color w:val="000000" w:themeColor="text1"/>
          <w:lang w:eastAsia="ko-KR"/>
        </w:rPr>
        <w:t>0, не считая приложения, напеча</w:t>
      </w:r>
      <w:r w:rsidRPr="00400646">
        <w:rPr>
          <w:rFonts w:ascii="Times New Roman" w:eastAsia="Times New Roman" w:hAnsi="Times New Roman" w:cs="Times New Roman"/>
          <w:color w:val="000000" w:themeColor="text1"/>
          <w:lang w:eastAsia="ko-KR"/>
        </w:rPr>
        <w:softHyphen/>
        <w:t>танного через полтора интервала, 28 - 29 строк на странице. Норма эта ус</w:t>
      </w:r>
      <w:r w:rsidRPr="00400646">
        <w:rPr>
          <w:rFonts w:ascii="Times New Roman" w:eastAsia="Times New Roman" w:hAnsi="Times New Roman" w:cs="Times New Roman"/>
          <w:color w:val="000000" w:themeColor="text1"/>
          <w:lang w:eastAsia="ko-KR"/>
        </w:rPr>
        <w:softHyphen/>
        <w:t>ловна, достоинство работы не находится в прямой зависимости от её объё</w:t>
      </w:r>
      <w:r w:rsidRPr="00400646">
        <w:rPr>
          <w:rFonts w:ascii="Times New Roman" w:eastAsia="Times New Roman" w:hAnsi="Times New Roman" w:cs="Times New Roman"/>
          <w:color w:val="000000" w:themeColor="text1"/>
          <w:lang w:eastAsia="ko-KR"/>
        </w:rPr>
        <w:softHyphen/>
        <w:t>ма.</w:t>
      </w:r>
    </w:p>
    <w:p w14:paraId="1448C370" w14:textId="77777777" w:rsidR="00CF532D" w:rsidRPr="00400646" w:rsidRDefault="00CF532D" w:rsidP="00F96CF0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ko-KR"/>
        </w:rPr>
      </w:pPr>
      <w:r w:rsidRPr="00400646">
        <w:rPr>
          <w:rFonts w:ascii="Times New Roman" w:eastAsia="Times New Roman" w:hAnsi="Times New Roman" w:cs="Times New Roman"/>
          <w:color w:val="000000" w:themeColor="text1"/>
          <w:lang w:eastAsia="ko-KR"/>
        </w:rPr>
        <w:lastRenderedPageBreak/>
        <w:t>Заголовки отделяются от текста сверху и снизу тремя интервалами. Раз</w:t>
      </w:r>
      <w:r w:rsidRPr="00400646">
        <w:rPr>
          <w:rFonts w:ascii="Times New Roman" w:eastAsia="Times New Roman" w:hAnsi="Times New Roman" w:cs="Times New Roman"/>
          <w:color w:val="000000" w:themeColor="text1"/>
          <w:lang w:eastAsia="ko-KR"/>
        </w:rPr>
        <w:softHyphen/>
        <w:t>мерные показатели: в одной строке должно быть 60-65 знаков, пробел ме</w:t>
      </w:r>
      <w:r w:rsidRPr="00400646">
        <w:rPr>
          <w:rFonts w:ascii="Times New Roman" w:eastAsia="Times New Roman" w:hAnsi="Times New Roman" w:cs="Times New Roman"/>
          <w:color w:val="000000" w:themeColor="text1"/>
          <w:lang w:eastAsia="ko-KR"/>
        </w:rPr>
        <w:softHyphen/>
        <w:t xml:space="preserve">жду словами считается за один знак, абзацный отступ равняется 5 знакам; напечатанный текст имеет поля следующих размеров: верхнее и нижнее - не менее </w:t>
      </w:r>
      <w:smartTag w:uri="urn:schemas-microsoft-com:office:smarttags" w:element="metricconverter">
        <w:smartTagPr>
          <w:attr w:name="ProductID" w:val="20 мм"/>
        </w:smartTagPr>
        <w:r w:rsidRPr="00400646">
          <w:rPr>
            <w:rFonts w:ascii="Times New Roman" w:eastAsia="Times New Roman" w:hAnsi="Times New Roman" w:cs="Times New Roman"/>
            <w:color w:val="000000" w:themeColor="text1"/>
            <w:lang w:eastAsia="ko-KR"/>
          </w:rPr>
          <w:t>20 мм</w:t>
        </w:r>
      </w:smartTag>
      <w:r w:rsidRPr="00400646">
        <w:rPr>
          <w:rFonts w:ascii="Times New Roman" w:eastAsia="Times New Roman" w:hAnsi="Times New Roman" w:cs="Times New Roman"/>
          <w:color w:val="000000" w:themeColor="text1"/>
          <w:lang w:eastAsia="ko-KR"/>
        </w:rPr>
        <w:t xml:space="preserve">, правое - 15 мм, левое - </w:t>
      </w:r>
      <w:smartTag w:uri="urn:schemas-microsoft-com:office:smarttags" w:element="metricconverter">
        <w:smartTagPr>
          <w:attr w:name="ProductID" w:val="30 мм"/>
        </w:smartTagPr>
        <w:r w:rsidRPr="00400646">
          <w:rPr>
            <w:rFonts w:ascii="Times New Roman" w:eastAsia="Times New Roman" w:hAnsi="Times New Roman" w:cs="Times New Roman"/>
            <w:color w:val="000000" w:themeColor="text1"/>
            <w:lang w:eastAsia="ko-KR"/>
          </w:rPr>
          <w:t>30 мм</w:t>
        </w:r>
      </w:smartTag>
      <w:r w:rsidRPr="00400646">
        <w:rPr>
          <w:rFonts w:ascii="Times New Roman" w:eastAsia="Times New Roman" w:hAnsi="Times New Roman" w:cs="Times New Roman"/>
          <w:color w:val="000000" w:themeColor="text1"/>
          <w:lang w:eastAsia="ko-KR"/>
        </w:rPr>
        <w:t>.</w:t>
      </w:r>
    </w:p>
    <w:p w14:paraId="467E6838" w14:textId="77777777" w:rsidR="00CF532D" w:rsidRPr="00400646" w:rsidRDefault="00CF532D" w:rsidP="00F96CF0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ko-KR"/>
        </w:rPr>
      </w:pPr>
      <w:r w:rsidRPr="00400646">
        <w:rPr>
          <w:rFonts w:ascii="Times New Roman" w:eastAsia="Times New Roman" w:hAnsi="Times New Roman" w:cs="Times New Roman"/>
          <w:color w:val="000000" w:themeColor="text1"/>
          <w:lang w:eastAsia="ko-KR"/>
        </w:rPr>
        <w:t xml:space="preserve">Опечатки, описки или графические неточности допускается исправлять подчисткой или закрашиванием белой краской и нанесением на том же месте исправленного изображения от руки или машинописным способом. Страницы работы следует нумеровать арабскими цифрами, соблюдая сквозную нумерацию по всему тексту работы. Номер страницы  </w:t>
      </w:r>
      <w:proofErr w:type="gramStart"/>
      <w:r w:rsidRPr="00400646">
        <w:rPr>
          <w:rFonts w:ascii="Times New Roman" w:eastAsia="Times New Roman" w:hAnsi="Times New Roman" w:cs="Times New Roman"/>
          <w:color w:val="000000" w:themeColor="text1"/>
          <w:lang w:eastAsia="ko-KR"/>
        </w:rPr>
        <w:t>проставля</w:t>
      </w:r>
      <w:r w:rsidRPr="00400646">
        <w:rPr>
          <w:rFonts w:ascii="Times New Roman" w:eastAsia="Times New Roman" w:hAnsi="Times New Roman" w:cs="Times New Roman"/>
          <w:color w:val="000000" w:themeColor="text1"/>
          <w:lang w:eastAsia="ko-KR"/>
        </w:rPr>
        <w:softHyphen/>
        <w:t>ют в правом вернем</w:t>
      </w:r>
      <w:proofErr w:type="gramEnd"/>
      <w:r w:rsidRPr="00400646">
        <w:rPr>
          <w:rFonts w:ascii="Times New Roman" w:eastAsia="Times New Roman" w:hAnsi="Times New Roman" w:cs="Times New Roman"/>
          <w:color w:val="000000" w:themeColor="text1"/>
          <w:lang w:eastAsia="ko-KR"/>
        </w:rPr>
        <w:t xml:space="preserve"> углу без точки в конце. Нумерация начинается с 3 страницы. Титульный лист и содержание работы включают в общую нумерацию страниц работы. Номер страницы на титульном листе и на листе с содержанием работы не проставляют.</w:t>
      </w:r>
    </w:p>
    <w:p w14:paraId="7A70FF96" w14:textId="77777777" w:rsidR="00CF532D" w:rsidRPr="00400646" w:rsidRDefault="00CF532D" w:rsidP="00F96CF0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ko-KR"/>
        </w:rPr>
      </w:pPr>
      <w:r w:rsidRPr="00400646">
        <w:rPr>
          <w:rFonts w:ascii="Times New Roman" w:eastAsia="Times New Roman" w:hAnsi="Times New Roman" w:cs="Times New Roman"/>
          <w:color w:val="000000" w:themeColor="text1"/>
          <w:lang w:eastAsia="ko-KR"/>
        </w:rPr>
        <w:t>В готовой работе не допускаются вставки между строк или на обратной стороне страницы.</w:t>
      </w:r>
    </w:p>
    <w:p w14:paraId="5C0A1620" w14:textId="77777777" w:rsidR="00CF532D" w:rsidRPr="00400646" w:rsidRDefault="00CF532D" w:rsidP="00F96CF0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ko-KR"/>
        </w:rPr>
      </w:pPr>
      <w:r w:rsidRPr="00400646">
        <w:rPr>
          <w:rFonts w:ascii="Times New Roman" w:eastAsia="Times New Roman" w:hAnsi="Times New Roman" w:cs="Times New Roman"/>
          <w:color w:val="000000" w:themeColor="text1"/>
          <w:lang w:eastAsia="ko-KR"/>
        </w:rPr>
        <w:t>Те</w:t>
      </w:r>
      <w:proofErr w:type="gramStart"/>
      <w:r w:rsidRPr="00400646">
        <w:rPr>
          <w:rFonts w:ascii="Times New Roman" w:eastAsia="Times New Roman" w:hAnsi="Times New Roman" w:cs="Times New Roman"/>
          <w:color w:val="000000" w:themeColor="text1"/>
          <w:lang w:eastAsia="ko-KR"/>
        </w:rPr>
        <w:t>кст  пр</w:t>
      </w:r>
      <w:proofErr w:type="gramEnd"/>
      <w:r w:rsidRPr="00400646">
        <w:rPr>
          <w:rFonts w:ascii="Times New Roman" w:eastAsia="Times New Roman" w:hAnsi="Times New Roman" w:cs="Times New Roman"/>
          <w:color w:val="000000" w:themeColor="text1"/>
          <w:lang w:eastAsia="ko-KR"/>
        </w:rPr>
        <w:t>едставляется на одной стороне листа стандартного формата.</w:t>
      </w:r>
    </w:p>
    <w:p w14:paraId="09FFB48D" w14:textId="77777777" w:rsidR="00CF532D" w:rsidRPr="00400646" w:rsidRDefault="00CF532D" w:rsidP="00F96CF0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ko-KR"/>
        </w:rPr>
      </w:pPr>
      <w:r w:rsidRPr="00400646">
        <w:rPr>
          <w:rFonts w:ascii="Times New Roman" w:eastAsia="Times New Roman" w:hAnsi="Times New Roman" w:cs="Times New Roman"/>
          <w:color w:val="000000" w:themeColor="text1"/>
          <w:lang w:eastAsia="ko-KR"/>
        </w:rPr>
        <w:t xml:space="preserve">На титульном листе указываются: название учебного заведения, </w:t>
      </w:r>
      <w:r w:rsidR="00226F37" w:rsidRPr="00400646">
        <w:rPr>
          <w:rFonts w:ascii="Times New Roman" w:eastAsia="Times New Roman" w:hAnsi="Times New Roman" w:cs="Times New Roman"/>
          <w:color w:val="000000" w:themeColor="text1"/>
          <w:lang w:eastAsia="ko-KR"/>
        </w:rPr>
        <w:t>предметно-цикловая комиссия</w:t>
      </w:r>
      <w:r w:rsidRPr="00400646">
        <w:rPr>
          <w:rFonts w:ascii="Times New Roman" w:eastAsia="Times New Roman" w:hAnsi="Times New Roman" w:cs="Times New Roman"/>
          <w:color w:val="000000" w:themeColor="text1"/>
          <w:lang w:eastAsia="ko-KR"/>
        </w:rPr>
        <w:t>, на которой выполнялась выпускная квалификационная работа, полное на</w:t>
      </w:r>
      <w:r w:rsidRPr="00400646">
        <w:rPr>
          <w:rFonts w:ascii="Times New Roman" w:eastAsia="Times New Roman" w:hAnsi="Times New Roman" w:cs="Times New Roman"/>
          <w:color w:val="000000" w:themeColor="text1"/>
          <w:lang w:eastAsia="ko-KR"/>
        </w:rPr>
        <w:softHyphen/>
        <w:t>звание темы; фамилия, инициалы руководителя; фамилия, инициалы председателя ПЦК и подписи руководителя и председателя ПЦК, год и место выполнения работы.</w:t>
      </w:r>
    </w:p>
    <w:p w14:paraId="31BE406B" w14:textId="77777777" w:rsidR="00CF532D" w:rsidRPr="00400646" w:rsidRDefault="00CF532D" w:rsidP="00F96CF0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ko-KR"/>
        </w:rPr>
      </w:pPr>
      <w:r w:rsidRPr="00400646">
        <w:rPr>
          <w:rFonts w:ascii="Times New Roman" w:eastAsia="Times New Roman" w:hAnsi="Times New Roman" w:cs="Times New Roman"/>
          <w:color w:val="000000" w:themeColor="text1"/>
          <w:lang w:eastAsia="ko-KR"/>
        </w:rPr>
        <w:t xml:space="preserve">Приложение оформляется на отдельных листах, каждое должно иметь свой тематический заголовок и в правом углу надпись «Приложение» с указанием его порядкового номера. </w:t>
      </w:r>
    </w:p>
    <w:p w14:paraId="6ABA0F60" w14:textId="77777777" w:rsidR="00CF532D" w:rsidRPr="00400646" w:rsidRDefault="00CF532D" w:rsidP="00F96CF0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ko-KR"/>
        </w:rPr>
      </w:pPr>
      <w:r w:rsidRPr="00400646">
        <w:rPr>
          <w:rFonts w:ascii="Times New Roman" w:eastAsia="Times New Roman" w:hAnsi="Times New Roman" w:cs="Times New Roman"/>
          <w:color w:val="000000" w:themeColor="text1"/>
          <w:lang w:eastAsia="ko-KR"/>
        </w:rPr>
        <w:t>При оформлении таблиц, схем, диаграмм и прочих наглядных средств не</w:t>
      </w:r>
      <w:r w:rsidRPr="00400646">
        <w:rPr>
          <w:rFonts w:ascii="Times New Roman" w:eastAsia="Times New Roman" w:hAnsi="Times New Roman" w:cs="Times New Roman"/>
          <w:color w:val="000000" w:themeColor="text1"/>
          <w:lang w:eastAsia="ko-KR"/>
        </w:rPr>
        <w:softHyphen/>
        <w:t>обходимо соблюдать следующие правила. Все таблицы (схемы, диаграммы), если их несколько, нумеруют арабскими цифрами в пределах всего текста. Над правым верхним углом таблицы помещают надпись «Таблица</w:t>
      </w:r>
      <w:proofErr w:type="gramStart"/>
      <w:r w:rsidRPr="00400646">
        <w:rPr>
          <w:rFonts w:ascii="Times New Roman" w:eastAsia="Times New Roman" w:hAnsi="Times New Roman" w:cs="Times New Roman"/>
          <w:color w:val="000000" w:themeColor="text1"/>
          <w:lang w:eastAsia="ko-KR"/>
        </w:rPr>
        <w:t xml:space="preserve">....» </w:t>
      </w:r>
      <w:proofErr w:type="gramEnd"/>
      <w:r w:rsidRPr="00400646">
        <w:rPr>
          <w:rFonts w:ascii="Times New Roman" w:eastAsia="Times New Roman" w:hAnsi="Times New Roman" w:cs="Times New Roman"/>
          <w:color w:val="000000" w:themeColor="text1"/>
          <w:lang w:eastAsia="ko-KR"/>
        </w:rPr>
        <w:t>с указанием порядкового номера таблицы (например, Таблица 5 без знака № перед цифрой и без точки после нее).</w:t>
      </w:r>
    </w:p>
    <w:p w14:paraId="7EECD327" w14:textId="77777777" w:rsidR="00CF532D" w:rsidRPr="00400646" w:rsidRDefault="00CF532D" w:rsidP="00F96CF0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ko-KR"/>
        </w:rPr>
      </w:pPr>
      <w:r w:rsidRPr="00400646">
        <w:rPr>
          <w:rFonts w:ascii="Times New Roman" w:eastAsia="Times New Roman" w:hAnsi="Times New Roman" w:cs="Times New Roman"/>
          <w:color w:val="000000" w:themeColor="text1"/>
          <w:lang w:eastAsia="ko-KR"/>
        </w:rPr>
        <w:t>Таблицы снабжают тематическими заголовками, которые располагают по</w:t>
      </w:r>
      <w:r w:rsidRPr="00400646">
        <w:rPr>
          <w:rFonts w:ascii="Times New Roman" w:eastAsia="Times New Roman" w:hAnsi="Times New Roman" w:cs="Times New Roman"/>
          <w:color w:val="000000" w:themeColor="text1"/>
          <w:lang w:eastAsia="ko-KR"/>
        </w:rPr>
        <w:softHyphen/>
        <w:t>середине страницы и пишут с прописной буквы без точки в конце. Графы и строки таблицы должны иметь заголовки, выраженные именем существитель</w:t>
      </w:r>
      <w:r w:rsidRPr="00400646">
        <w:rPr>
          <w:rFonts w:ascii="Times New Roman" w:eastAsia="Times New Roman" w:hAnsi="Times New Roman" w:cs="Times New Roman"/>
          <w:color w:val="000000" w:themeColor="text1"/>
          <w:lang w:eastAsia="ko-KR"/>
        </w:rPr>
        <w:softHyphen/>
        <w:t>ным в именительном падеже. Заголовки граф и строк в таблице начинаются с заглавной буквы, подзаголовки граф и строк - с прописной. На все таблицы, помещенные в ВКР должны быть ссылки в тексте. Таблица приводится только после упоминания о ней.</w:t>
      </w:r>
    </w:p>
    <w:p w14:paraId="5E6D73FB" w14:textId="77777777" w:rsidR="00CF532D" w:rsidRPr="00400646" w:rsidRDefault="00CF532D" w:rsidP="00F96CF0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ko-KR"/>
        </w:rPr>
      </w:pPr>
      <w:r w:rsidRPr="00400646">
        <w:rPr>
          <w:rFonts w:ascii="Times New Roman" w:eastAsia="Times New Roman" w:hAnsi="Times New Roman" w:cs="Times New Roman"/>
          <w:color w:val="000000" w:themeColor="text1"/>
          <w:lang w:eastAsia="ko-KR"/>
        </w:rPr>
        <w:t>ВКР необходимо подразделять на главы и параграфы в соответствии с при</w:t>
      </w:r>
      <w:r w:rsidRPr="00400646">
        <w:rPr>
          <w:rFonts w:ascii="Times New Roman" w:eastAsia="Times New Roman" w:hAnsi="Times New Roman" w:cs="Times New Roman"/>
          <w:color w:val="000000" w:themeColor="text1"/>
          <w:lang w:eastAsia="ko-KR"/>
        </w:rPr>
        <w:softHyphen/>
        <w:t>нятым планом её исполнения.</w:t>
      </w:r>
    </w:p>
    <w:p w14:paraId="280744EB" w14:textId="77777777" w:rsidR="00CF532D" w:rsidRPr="00400646" w:rsidRDefault="00CF532D" w:rsidP="00F96CF0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ko-KR"/>
        </w:rPr>
      </w:pPr>
      <w:r w:rsidRPr="00400646">
        <w:rPr>
          <w:rFonts w:ascii="Times New Roman" w:eastAsia="Times New Roman" w:hAnsi="Times New Roman" w:cs="Times New Roman"/>
          <w:color w:val="000000" w:themeColor="text1"/>
          <w:lang w:eastAsia="ko-KR"/>
        </w:rPr>
        <w:t>В работе должно соблюдено единство стиля изложения материала, обеспе</w:t>
      </w:r>
      <w:r w:rsidRPr="00400646">
        <w:rPr>
          <w:rFonts w:ascii="Times New Roman" w:eastAsia="Times New Roman" w:hAnsi="Times New Roman" w:cs="Times New Roman"/>
          <w:color w:val="000000" w:themeColor="text1"/>
          <w:lang w:eastAsia="ko-KR"/>
        </w:rPr>
        <w:softHyphen/>
        <w:t>чена орфографическая, синтаксическая, стилистическая грамотность в соответ</w:t>
      </w:r>
      <w:r w:rsidRPr="00400646">
        <w:rPr>
          <w:rFonts w:ascii="Times New Roman" w:eastAsia="Times New Roman" w:hAnsi="Times New Roman" w:cs="Times New Roman"/>
          <w:color w:val="000000" w:themeColor="text1"/>
          <w:lang w:eastAsia="ko-KR"/>
        </w:rPr>
        <w:softHyphen/>
        <w:t>ствии с установленными номерами языка.</w:t>
      </w:r>
    </w:p>
    <w:p w14:paraId="39EBB1F4" w14:textId="77777777" w:rsidR="00CF532D" w:rsidRPr="00400646" w:rsidRDefault="00CF532D" w:rsidP="00F96CF0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ko-KR"/>
        </w:rPr>
      </w:pPr>
      <w:r w:rsidRPr="00400646">
        <w:rPr>
          <w:rFonts w:ascii="Times New Roman" w:eastAsia="Times New Roman" w:hAnsi="Times New Roman" w:cs="Times New Roman"/>
          <w:color w:val="000000" w:themeColor="text1"/>
          <w:lang w:eastAsia="ko-KR"/>
        </w:rPr>
        <w:t>При цитировании необходимо соблюдать следующие правила:</w:t>
      </w:r>
    </w:p>
    <w:p w14:paraId="2216BB87" w14:textId="77777777" w:rsidR="00CF532D" w:rsidRPr="00400646" w:rsidRDefault="00CF532D" w:rsidP="00F96CF0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ko-KR"/>
        </w:rPr>
      </w:pPr>
      <w:r w:rsidRPr="00400646">
        <w:rPr>
          <w:rFonts w:ascii="Times New Roman" w:eastAsia="Times New Roman" w:hAnsi="Times New Roman" w:cs="Times New Roman"/>
          <w:color w:val="000000" w:themeColor="text1"/>
          <w:lang w:eastAsia="ko-KR"/>
        </w:rPr>
        <w:lastRenderedPageBreak/>
        <w:t>текст цитаты заключается в кавычки и приводится в той грамматической форме, в какой он дан в источнике, с сохранением особенностей авторского на</w:t>
      </w:r>
      <w:r w:rsidRPr="00400646">
        <w:rPr>
          <w:rFonts w:ascii="Times New Roman" w:eastAsia="Times New Roman" w:hAnsi="Times New Roman" w:cs="Times New Roman"/>
          <w:color w:val="000000" w:themeColor="text1"/>
          <w:lang w:eastAsia="ko-KR"/>
        </w:rPr>
        <w:softHyphen/>
        <w:t>писания.</w:t>
      </w:r>
    </w:p>
    <w:p w14:paraId="5D24F45F" w14:textId="77777777" w:rsidR="00CF532D" w:rsidRPr="00400646" w:rsidRDefault="00CF532D" w:rsidP="00F96CF0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ko-KR"/>
        </w:rPr>
      </w:pPr>
      <w:r w:rsidRPr="00400646">
        <w:rPr>
          <w:rFonts w:ascii="Times New Roman" w:eastAsia="Times New Roman" w:hAnsi="Times New Roman" w:cs="Times New Roman"/>
          <w:color w:val="000000" w:themeColor="text1"/>
          <w:lang w:eastAsia="ko-KR"/>
        </w:rPr>
        <w:t>научные термины, предложенные другими авторами, не заключаются в кавычки, исключая случаи явной полемики. При этом употребляется выраже</w:t>
      </w:r>
      <w:r w:rsidRPr="00400646">
        <w:rPr>
          <w:rFonts w:ascii="Times New Roman" w:eastAsia="Times New Roman" w:hAnsi="Times New Roman" w:cs="Times New Roman"/>
          <w:color w:val="000000" w:themeColor="text1"/>
          <w:lang w:eastAsia="ko-KR"/>
        </w:rPr>
        <w:softHyphen/>
        <w:t>ние «так называемый».</w:t>
      </w:r>
    </w:p>
    <w:p w14:paraId="6DBFC18B" w14:textId="77777777" w:rsidR="00CF532D" w:rsidRPr="00400646" w:rsidRDefault="00CF532D" w:rsidP="00F96CF0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ko-KR"/>
        </w:rPr>
      </w:pPr>
      <w:r w:rsidRPr="00400646">
        <w:rPr>
          <w:rFonts w:ascii="Times New Roman" w:eastAsia="Times New Roman" w:hAnsi="Times New Roman" w:cs="Times New Roman"/>
          <w:color w:val="000000" w:themeColor="text1"/>
          <w:lang w:eastAsia="ko-KR"/>
        </w:rPr>
        <w:t>цитирование должно быть полным, без произвольного сокращения цити</w:t>
      </w:r>
      <w:r w:rsidRPr="00400646">
        <w:rPr>
          <w:rFonts w:ascii="Times New Roman" w:eastAsia="Times New Roman" w:hAnsi="Times New Roman" w:cs="Times New Roman"/>
          <w:color w:val="000000" w:themeColor="text1"/>
          <w:lang w:eastAsia="ko-KR"/>
        </w:rPr>
        <w:softHyphen/>
        <w:t>руемого фрагмента и без искажения смысла. Пропуск слов, предложений, абза</w:t>
      </w:r>
      <w:r w:rsidRPr="00400646">
        <w:rPr>
          <w:rFonts w:ascii="Times New Roman" w:eastAsia="Times New Roman" w:hAnsi="Times New Roman" w:cs="Times New Roman"/>
          <w:color w:val="000000" w:themeColor="text1"/>
          <w:lang w:eastAsia="ko-KR"/>
        </w:rPr>
        <w:softHyphen/>
        <w:t>цев при цитировании допускается, если не влечет искажение всего фрагмента и обозначается многоточием, которое ставится на месте пропуска. Каждая цитата должна сопровождаться ссылкой на источник, библиографиче</w:t>
      </w:r>
      <w:r w:rsidRPr="00400646">
        <w:rPr>
          <w:rFonts w:ascii="Times New Roman" w:eastAsia="Times New Roman" w:hAnsi="Times New Roman" w:cs="Times New Roman"/>
          <w:color w:val="000000" w:themeColor="text1"/>
          <w:lang w:eastAsia="ko-KR"/>
        </w:rPr>
        <w:softHyphen/>
        <w:t>ское описание которого приводится в списке литературы.</w:t>
      </w:r>
    </w:p>
    <w:p w14:paraId="7070D3F3" w14:textId="77777777" w:rsidR="00CF532D" w:rsidRPr="00400646" w:rsidRDefault="00CF532D" w:rsidP="00F96CF0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ko-KR"/>
        </w:rPr>
      </w:pPr>
      <w:r w:rsidRPr="00400646">
        <w:rPr>
          <w:rFonts w:ascii="Times New Roman" w:eastAsia="Times New Roman" w:hAnsi="Times New Roman" w:cs="Times New Roman"/>
          <w:color w:val="000000" w:themeColor="text1"/>
          <w:lang w:eastAsia="ko-KR"/>
        </w:rPr>
        <w:t>Страницы текста нумеруются арабскими цифрами в правом верхнем углу листа, начиная с третьей страницы - «Введение». Титульный лист и лист содержания не нумеруются, но считаются.</w:t>
      </w:r>
    </w:p>
    <w:p w14:paraId="33800531" w14:textId="77777777" w:rsidR="00CF532D" w:rsidRPr="00400646" w:rsidRDefault="00CF532D" w:rsidP="00F96CF0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ko-KR"/>
        </w:rPr>
      </w:pPr>
      <w:r w:rsidRPr="00400646">
        <w:rPr>
          <w:rFonts w:ascii="Times New Roman" w:eastAsia="Times New Roman" w:hAnsi="Times New Roman" w:cs="Times New Roman"/>
          <w:color w:val="000000" w:themeColor="text1"/>
          <w:lang w:eastAsia="ko-KR"/>
        </w:rPr>
        <w:t>Список литературы составляется строго в алфавитном порядке в соответ</w:t>
      </w:r>
      <w:r w:rsidRPr="00400646">
        <w:rPr>
          <w:rFonts w:ascii="Times New Roman" w:eastAsia="Times New Roman" w:hAnsi="Times New Roman" w:cs="Times New Roman"/>
          <w:color w:val="000000" w:themeColor="text1"/>
          <w:lang w:eastAsia="ko-KR"/>
        </w:rPr>
        <w:softHyphen/>
        <w:t>ствии с требованиями ГОСТа.</w:t>
      </w:r>
    </w:p>
    <w:p w14:paraId="515402A4" w14:textId="77777777" w:rsidR="005A5204" w:rsidRPr="00400646" w:rsidRDefault="005A5204" w:rsidP="00F96C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1EF61F41" w14:textId="77777777" w:rsidR="00AF7FE1" w:rsidRPr="00400646" w:rsidRDefault="00AF7FE1" w:rsidP="00F96CF0">
      <w:pPr>
        <w:pStyle w:val="21"/>
        <w:spacing w:after="0" w:line="360" w:lineRule="auto"/>
        <w:ind w:left="0" w:firstLine="709"/>
        <w:rPr>
          <w:color w:val="000000" w:themeColor="text1"/>
          <w:sz w:val="22"/>
          <w:szCs w:val="22"/>
        </w:rPr>
      </w:pPr>
      <w:r w:rsidRPr="00400646">
        <w:rPr>
          <w:b/>
          <w:i/>
          <w:color w:val="000000" w:themeColor="text1"/>
          <w:sz w:val="22"/>
          <w:szCs w:val="22"/>
        </w:rPr>
        <w:t>Рецензирование ВКР. Оценка ВКР оформляется в виде отзыва руководителя</w:t>
      </w:r>
      <w:r w:rsidRPr="00400646">
        <w:rPr>
          <w:color w:val="000000" w:themeColor="text1"/>
          <w:sz w:val="22"/>
          <w:szCs w:val="22"/>
        </w:rPr>
        <w:t>.</w:t>
      </w:r>
    </w:p>
    <w:p w14:paraId="6319B3A3" w14:textId="77777777" w:rsidR="00AF7FE1" w:rsidRPr="00400646" w:rsidRDefault="00AF7FE1" w:rsidP="00F96CF0">
      <w:pPr>
        <w:pStyle w:val="21"/>
        <w:spacing w:after="0" w:line="360" w:lineRule="auto"/>
        <w:ind w:left="0" w:firstLine="709"/>
        <w:rPr>
          <w:color w:val="000000" w:themeColor="text1"/>
          <w:sz w:val="22"/>
          <w:szCs w:val="22"/>
        </w:rPr>
      </w:pPr>
      <w:r w:rsidRPr="00400646">
        <w:rPr>
          <w:color w:val="000000" w:themeColor="text1"/>
          <w:sz w:val="22"/>
          <w:szCs w:val="22"/>
        </w:rPr>
        <w:t>Руководитель несет перед ПЦК ответственность за качественное и своевременное выполнение студентом работы.</w:t>
      </w:r>
    </w:p>
    <w:p w14:paraId="6C0D68CD" w14:textId="77777777" w:rsidR="00AF7FE1" w:rsidRPr="00400646" w:rsidRDefault="00AF7FE1" w:rsidP="00F96CF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0646">
        <w:rPr>
          <w:rFonts w:ascii="Times New Roman" w:eastAsia="Times New Roman" w:hAnsi="Times New Roman" w:cs="Times New Roman"/>
          <w:color w:val="000000" w:themeColor="text1"/>
        </w:rPr>
        <w:t xml:space="preserve">Выпускная квалификационная работа в обязательном порядке направляется на внешнюю рецензию. </w:t>
      </w:r>
      <w:r w:rsidRPr="00400646">
        <w:rPr>
          <w:rFonts w:ascii="Times New Roman" w:hAnsi="Times New Roman" w:cs="Times New Roman"/>
          <w:color w:val="000000" w:themeColor="text1"/>
        </w:rPr>
        <w:t>Выполненные работы рецензируются специалистами из числа работников предприятий, учреждений, хорошо владеющих вопросами, связанными с тематикой выпускных квалификационных работ.</w:t>
      </w:r>
    </w:p>
    <w:p w14:paraId="597A7296" w14:textId="77777777" w:rsidR="00AF7FE1" w:rsidRPr="00400646" w:rsidRDefault="00AF7FE1" w:rsidP="00F96C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0646">
        <w:rPr>
          <w:rFonts w:ascii="Times New Roman" w:eastAsia="Times New Roman" w:hAnsi="Times New Roman" w:cs="Times New Roman"/>
          <w:color w:val="000000" w:themeColor="text1"/>
        </w:rPr>
        <w:t>Рецензия должна содержать:</w:t>
      </w:r>
    </w:p>
    <w:p w14:paraId="498AD6E8" w14:textId="77777777" w:rsidR="00AF7FE1" w:rsidRPr="00400646" w:rsidRDefault="00AF7FE1" w:rsidP="00F96CF0">
      <w:pPr>
        <w:numPr>
          <w:ilvl w:val="0"/>
          <w:numId w:val="1"/>
        </w:numPr>
        <w:tabs>
          <w:tab w:val="clear" w:pos="72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0646">
        <w:rPr>
          <w:rFonts w:ascii="Times New Roman" w:eastAsia="Times New Roman" w:hAnsi="Times New Roman" w:cs="Times New Roman"/>
          <w:color w:val="000000" w:themeColor="text1"/>
        </w:rPr>
        <w:t xml:space="preserve">заключение об актуальности выбранной темы исследования; </w:t>
      </w:r>
    </w:p>
    <w:p w14:paraId="6E636A21" w14:textId="77777777" w:rsidR="00AF7FE1" w:rsidRPr="00400646" w:rsidRDefault="00AF7FE1" w:rsidP="00F96CF0">
      <w:pPr>
        <w:numPr>
          <w:ilvl w:val="0"/>
          <w:numId w:val="1"/>
        </w:numPr>
        <w:tabs>
          <w:tab w:val="clear" w:pos="72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0646">
        <w:rPr>
          <w:rFonts w:ascii="Times New Roman" w:eastAsia="Times New Roman" w:hAnsi="Times New Roman" w:cs="Times New Roman"/>
          <w:color w:val="000000" w:themeColor="text1"/>
        </w:rPr>
        <w:t xml:space="preserve">оценку полноты реализации задач исследования; </w:t>
      </w:r>
    </w:p>
    <w:p w14:paraId="76EB6ABF" w14:textId="77777777" w:rsidR="00AF7FE1" w:rsidRPr="00400646" w:rsidRDefault="00AF7FE1" w:rsidP="00F96CF0">
      <w:pPr>
        <w:numPr>
          <w:ilvl w:val="0"/>
          <w:numId w:val="1"/>
        </w:numPr>
        <w:tabs>
          <w:tab w:val="clear" w:pos="72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0646">
        <w:rPr>
          <w:rFonts w:ascii="Times New Roman" w:eastAsia="Times New Roman" w:hAnsi="Times New Roman" w:cs="Times New Roman"/>
          <w:color w:val="000000" w:themeColor="text1"/>
        </w:rPr>
        <w:t xml:space="preserve">замечания к выполнению ВКР (если они возникают); </w:t>
      </w:r>
    </w:p>
    <w:p w14:paraId="406B1DD8" w14:textId="77777777" w:rsidR="00AF7FE1" w:rsidRPr="00400646" w:rsidRDefault="00AF7FE1" w:rsidP="00F96CF0">
      <w:pPr>
        <w:numPr>
          <w:ilvl w:val="0"/>
          <w:numId w:val="1"/>
        </w:numPr>
        <w:tabs>
          <w:tab w:val="clear" w:pos="72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0646">
        <w:rPr>
          <w:rFonts w:ascii="Times New Roman" w:eastAsia="Times New Roman" w:hAnsi="Times New Roman" w:cs="Times New Roman"/>
          <w:color w:val="000000" w:themeColor="text1"/>
        </w:rPr>
        <w:t>соответствие ВКР требованиям, предъявляемым к дипломным исследованиям и итоговую оценку.</w:t>
      </w:r>
    </w:p>
    <w:p w14:paraId="6864B611" w14:textId="77777777" w:rsidR="0013572B" w:rsidRPr="00400646" w:rsidRDefault="00AF7FE1" w:rsidP="00F96C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0646">
        <w:rPr>
          <w:rFonts w:ascii="Times New Roman" w:eastAsia="Times New Roman" w:hAnsi="Times New Roman" w:cs="Times New Roman"/>
          <w:color w:val="000000" w:themeColor="text1"/>
        </w:rPr>
        <w:t>Содержание рецензии доводится до сведения студента не позднее, чем за 3 дня до защиты ВКР. Внесение изменений в работу после пол</w:t>
      </w:r>
      <w:r w:rsidR="0013572B" w:rsidRPr="00400646">
        <w:rPr>
          <w:rFonts w:ascii="Times New Roman" w:eastAsia="Times New Roman" w:hAnsi="Times New Roman" w:cs="Times New Roman"/>
          <w:color w:val="000000" w:themeColor="text1"/>
        </w:rPr>
        <w:t>учения рецензии не допускается</w:t>
      </w:r>
    </w:p>
    <w:p w14:paraId="7AA998C4" w14:textId="77777777" w:rsidR="0013572B" w:rsidRPr="00400646" w:rsidRDefault="0013572B" w:rsidP="00F96C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lang w:eastAsia="ko-KR"/>
        </w:rPr>
      </w:pPr>
    </w:p>
    <w:p w14:paraId="57569B4D" w14:textId="77777777" w:rsidR="001857F8" w:rsidRPr="00400646" w:rsidRDefault="00D65D2E" w:rsidP="00F96C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lang w:eastAsia="ko-KR"/>
        </w:rPr>
      </w:pPr>
      <w:r w:rsidRPr="00400646">
        <w:rPr>
          <w:rFonts w:ascii="Times New Roman" w:hAnsi="Times New Roman" w:cs="Times New Roman"/>
          <w:b/>
          <w:color w:val="000000" w:themeColor="text1"/>
          <w:lang w:eastAsia="ko-KR"/>
        </w:rPr>
        <w:t>4</w:t>
      </w:r>
      <w:r w:rsidR="002306CF" w:rsidRPr="00400646">
        <w:rPr>
          <w:rFonts w:ascii="Times New Roman" w:hAnsi="Times New Roman" w:cs="Times New Roman"/>
          <w:b/>
          <w:color w:val="000000" w:themeColor="text1"/>
          <w:lang w:eastAsia="ko-KR"/>
        </w:rPr>
        <w:t>.</w:t>
      </w:r>
      <w:r w:rsidRPr="00400646">
        <w:rPr>
          <w:rFonts w:ascii="Times New Roman" w:hAnsi="Times New Roman" w:cs="Times New Roman"/>
          <w:b/>
          <w:color w:val="000000" w:themeColor="text1"/>
          <w:lang w:eastAsia="ko-KR"/>
        </w:rPr>
        <w:t>3.</w:t>
      </w:r>
      <w:r w:rsidR="002306CF" w:rsidRPr="00400646">
        <w:rPr>
          <w:rFonts w:ascii="Times New Roman" w:hAnsi="Times New Roman" w:cs="Times New Roman"/>
          <w:b/>
          <w:color w:val="000000" w:themeColor="text1"/>
          <w:lang w:eastAsia="ko-KR"/>
        </w:rPr>
        <w:t xml:space="preserve"> Общие требования к организации, проведению и оценке </w:t>
      </w:r>
      <w:r w:rsidR="00B71B56" w:rsidRPr="00400646">
        <w:rPr>
          <w:rFonts w:ascii="Times New Roman" w:hAnsi="Times New Roman" w:cs="Times New Roman"/>
          <w:b/>
          <w:color w:val="000000" w:themeColor="text1"/>
          <w:lang w:eastAsia="ko-KR"/>
        </w:rPr>
        <w:t>Г</w:t>
      </w:r>
      <w:r w:rsidR="002306CF" w:rsidRPr="00400646">
        <w:rPr>
          <w:rFonts w:ascii="Times New Roman" w:hAnsi="Times New Roman" w:cs="Times New Roman"/>
          <w:b/>
          <w:color w:val="000000" w:themeColor="text1"/>
          <w:lang w:eastAsia="ko-KR"/>
        </w:rPr>
        <w:t>ИА</w:t>
      </w:r>
    </w:p>
    <w:p w14:paraId="3090BBCE" w14:textId="6D5366E2" w:rsidR="00292AEC" w:rsidRPr="00400646" w:rsidRDefault="00B71B56" w:rsidP="00F96C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00646">
        <w:rPr>
          <w:rFonts w:ascii="Times New Roman" w:hAnsi="Times New Roman" w:cs="Times New Roman"/>
          <w:color w:val="000000" w:themeColor="text1"/>
        </w:rPr>
        <w:t>Государственная и</w:t>
      </w:r>
      <w:r w:rsidR="00292AEC" w:rsidRPr="00400646">
        <w:rPr>
          <w:rFonts w:ascii="Times New Roman" w:hAnsi="Times New Roman" w:cs="Times New Roman"/>
          <w:color w:val="000000" w:themeColor="text1"/>
        </w:rPr>
        <w:t xml:space="preserve">тоговая аттестация </w:t>
      </w:r>
      <w:r w:rsidR="003E710C" w:rsidRPr="00400646">
        <w:rPr>
          <w:rFonts w:ascii="Times New Roman" w:hAnsi="Times New Roman" w:cs="Times New Roman"/>
          <w:color w:val="000000" w:themeColor="text1"/>
        </w:rPr>
        <w:t xml:space="preserve">осуществляется </w:t>
      </w:r>
      <w:r w:rsidRPr="00400646">
        <w:rPr>
          <w:rFonts w:ascii="Times New Roman" w:hAnsi="Times New Roman" w:cs="Times New Roman"/>
          <w:color w:val="000000" w:themeColor="text1"/>
        </w:rPr>
        <w:t xml:space="preserve">государственной </w:t>
      </w:r>
      <w:r w:rsidR="003E710C" w:rsidRPr="00400646">
        <w:rPr>
          <w:rFonts w:ascii="Times New Roman" w:hAnsi="Times New Roman" w:cs="Times New Roman"/>
          <w:color w:val="000000" w:themeColor="text1"/>
        </w:rPr>
        <w:t>экзаменационной</w:t>
      </w:r>
      <w:r w:rsidR="008827CA" w:rsidRPr="00400646">
        <w:rPr>
          <w:rFonts w:ascii="Times New Roman" w:hAnsi="Times New Roman" w:cs="Times New Roman"/>
          <w:color w:val="000000" w:themeColor="text1"/>
        </w:rPr>
        <w:t xml:space="preserve">  комиссией (</w:t>
      </w:r>
      <w:r w:rsidR="003F7107" w:rsidRPr="00400646">
        <w:rPr>
          <w:rFonts w:ascii="Times New Roman" w:hAnsi="Times New Roman" w:cs="Times New Roman"/>
          <w:color w:val="000000" w:themeColor="text1"/>
        </w:rPr>
        <w:t>Г</w:t>
      </w:r>
      <w:r w:rsidR="006A379D" w:rsidRPr="00400646">
        <w:rPr>
          <w:rFonts w:ascii="Times New Roman" w:hAnsi="Times New Roman" w:cs="Times New Roman"/>
          <w:color w:val="000000" w:themeColor="text1"/>
        </w:rPr>
        <w:t>ЭК)</w:t>
      </w:r>
      <w:r w:rsidR="00F67392" w:rsidRPr="00400646">
        <w:rPr>
          <w:rFonts w:ascii="Times New Roman" w:hAnsi="Times New Roman" w:cs="Times New Roman"/>
          <w:b/>
          <w:color w:val="000000" w:themeColor="text1"/>
        </w:rPr>
        <w:t>,</w:t>
      </w:r>
      <w:r w:rsidR="00F67392" w:rsidRPr="00400646">
        <w:rPr>
          <w:rFonts w:ascii="Times New Roman" w:hAnsi="Times New Roman" w:cs="Times New Roman"/>
          <w:color w:val="000000" w:themeColor="text1"/>
        </w:rPr>
        <w:t xml:space="preserve"> состав которой </w:t>
      </w:r>
      <w:r w:rsidR="00292AEC" w:rsidRPr="00400646">
        <w:rPr>
          <w:rFonts w:ascii="Times New Roman" w:hAnsi="Times New Roman" w:cs="Times New Roman"/>
          <w:color w:val="000000" w:themeColor="text1"/>
        </w:rPr>
        <w:t xml:space="preserve"> формируется в </w:t>
      </w:r>
      <w:r w:rsidR="00E155F5">
        <w:rPr>
          <w:rFonts w:ascii="Times New Roman" w:hAnsi="Times New Roman" w:cs="Times New Roman"/>
          <w:color w:val="000000" w:themeColor="text1"/>
        </w:rPr>
        <w:t>Колледж</w:t>
      </w:r>
      <w:r w:rsidR="001877DB" w:rsidRPr="00400646">
        <w:rPr>
          <w:rFonts w:ascii="Times New Roman" w:hAnsi="Times New Roman" w:cs="Times New Roman"/>
          <w:color w:val="000000" w:themeColor="text1"/>
        </w:rPr>
        <w:t>е</w:t>
      </w:r>
      <w:r w:rsidR="00292AEC" w:rsidRPr="00400646">
        <w:rPr>
          <w:rFonts w:ascii="Times New Roman" w:hAnsi="Times New Roman" w:cs="Times New Roman"/>
          <w:color w:val="000000" w:themeColor="text1"/>
        </w:rPr>
        <w:t>.       </w:t>
      </w:r>
    </w:p>
    <w:p w14:paraId="3B8197B7" w14:textId="77777777" w:rsidR="00292AEC" w:rsidRPr="00400646" w:rsidRDefault="00292AEC" w:rsidP="00F96CF0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400646">
        <w:rPr>
          <w:color w:val="000000" w:themeColor="text1"/>
          <w:sz w:val="22"/>
          <w:szCs w:val="22"/>
        </w:rPr>
        <w:t>В состав</w:t>
      </w:r>
      <w:r w:rsidR="006A379D" w:rsidRPr="00400646">
        <w:rPr>
          <w:color w:val="000000" w:themeColor="text1"/>
          <w:sz w:val="22"/>
          <w:szCs w:val="22"/>
        </w:rPr>
        <w:t xml:space="preserve"> </w:t>
      </w:r>
      <w:r w:rsidRPr="00400646">
        <w:rPr>
          <w:color w:val="000000" w:themeColor="text1"/>
          <w:sz w:val="22"/>
          <w:szCs w:val="22"/>
        </w:rPr>
        <w:t>комиссии входят преподаватели специальных дисциплин и председатель комиссии – специалист в данной отрасли (работодатель).</w:t>
      </w:r>
    </w:p>
    <w:p w14:paraId="75A62510" w14:textId="733839F1" w:rsidR="00292AEC" w:rsidRPr="00400646" w:rsidRDefault="003F7107" w:rsidP="00F96CF0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400646">
        <w:rPr>
          <w:color w:val="000000" w:themeColor="text1"/>
          <w:sz w:val="22"/>
          <w:szCs w:val="22"/>
        </w:rPr>
        <w:lastRenderedPageBreak/>
        <w:t>Государственная</w:t>
      </w:r>
      <w:r w:rsidR="00F67392" w:rsidRPr="00400646">
        <w:rPr>
          <w:color w:val="000000" w:themeColor="text1"/>
          <w:sz w:val="22"/>
          <w:szCs w:val="22"/>
        </w:rPr>
        <w:t xml:space="preserve">  экзаменационная  комиссия руководствуе</w:t>
      </w:r>
      <w:r w:rsidR="00292AEC" w:rsidRPr="00400646">
        <w:rPr>
          <w:color w:val="000000" w:themeColor="text1"/>
          <w:sz w:val="22"/>
          <w:szCs w:val="22"/>
        </w:rPr>
        <w:t>тся в с</w:t>
      </w:r>
      <w:r w:rsidR="00C60B30" w:rsidRPr="00400646">
        <w:rPr>
          <w:color w:val="000000" w:themeColor="text1"/>
          <w:sz w:val="22"/>
          <w:szCs w:val="22"/>
        </w:rPr>
        <w:t xml:space="preserve">воей деятельности Положением об </w:t>
      </w:r>
      <w:r w:rsidRPr="00400646">
        <w:rPr>
          <w:color w:val="000000" w:themeColor="text1"/>
          <w:sz w:val="22"/>
          <w:szCs w:val="22"/>
        </w:rPr>
        <w:t>Г</w:t>
      </w:r>
      <w:r w:rsidR="00292AEC" w:rsidRPr="00400646">
        <w:rPr>
          <w:color w:val="000000" w:themeColor="text1"/>
          <w:sz w:val="22"/>
          <w:szCs w:val="22"/>
        </w:rPr>
        <w:t xml:space="preserve">ИА, нормативно-правовыми актами </w:t>
      </w:r>
      <w:r w:rsidR="00E155F5">
        <w:rPr>
          <w:color w:val="000000" w:themeColor="text1"/>
          <w:sz w:val="22"/>
          <w:szCs w:val="22"/>
        </w:rPr>
        <w:t>Колледж</w:t>
      </w:r>
      <w:r w:rsidR="00C60B30" w:rsidRPr="00400646">
        <w:rPr>
          <w:color w:val="000000" w:themeColor="text1"/>
          <w:sz w:val="22"/>
          <w:szCs w:val="22"/>
        </w:rPr>
        <w:t>а</w:t>
      </w:r>
      <w:r w:rsidR="00F67392" w:rsidRPr="00400646">
        <w:rPr>
          <w:color w:val="000000" w:themeColor="text1"/>
          <w:sz w:val="22"/>
          <w:szCs w:val="22"/>
        </w:rPr>
        <w:t>, требованиями федерального образовательного стандарта</w:t>
      </w:r>
      <w:r w:rsidR="00292AEC" w:rsidRPr="00400646">
        <w:rPr>
          <w:color w:val="000000" w:themeColor="text1"/>
          <w:sz w:val="22"/>
          <w:szCs w:val="22"/>
        </w:rPr>
        <w:t xml:space="preserve"> среднего профессионального образования.             </w:t>
      </w:r>
    </w:p>
    <w:p w14:paraId="01E8D200" w14:textId="77777777" w:rsidR="00292AEC" w:rsidRPr="00400646" w:rsidRDefault="00292AEC" w:rsidP="00F96CF0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400646">
        <w:rPr>
          <w:color w:val="000000" w:themeColor="text1"/>
          <w:sz w:val="22"/>
          <w:szCs w:val="22"/>
        </w:rPr>
        <w:t xml:space="preserve">На защиту выпускной квалификационной работы отводится до </w:t>
      </w:r>
      <w:r w:rsidR="009B6D20" w:rsidRPr="00400646">
        <w:rPr>
          <w:color w:val="000000" w:themeColor="text1"/>
          <w:sz w:val="22"/>
          <w:szCs w:val="22"/>
        </w:rPr>
        <w:t>30</w:t>
      </w:r>
      <w:r w:rsidRPr="00400646">
        <w:rPr>
          <w:color w:val="000000" w:themeColor="text1"/>
          <w:sz w:val="22"/>
          <w:szCs w:val="22"/>
        </w:rPr>
        <w:t xml:space="preserve"> минут. Процедура защиты устанавливается председателе</w:t>
      </w:r>
      <w:r w:rsidR="00F67392" w:rsidRPr="00400646">
        <w:rPr>
          <w:color w:val="000000" w:themeColor="text1"/>
          <w:sz w:val="22"/>
          <w:szCs w:val="22"/>
        </w:rPr>
        <w:t xml:space="preserve">м экзаменационной </w:t>
      </w:r>
      <w:r w:rsidRPr="00400646">
        <w:rPr>
          <w:color w:val="000000" w:themeColor="text1"/>
          <w:sz w:val="22"/>
          <w:szCs w:val="22"/>
        </w:rPr>
        <w:t xml:space="preserve"> комиссии по согласованию с членами комиссии и, как правило, включает:</w:t>
      </w:r>
    </w:p>
    <w:p w14:paraId="5BCCEECA" w14:textId="77777777" w:rsidR="00292AEC" w:rsidRPr="00400646" w:rsidRDefault="00292AEC" w:rsidP="00F96CF0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400646">
        <w:rPr>
          <w:color w:val="000000" w:themeColor="text1"/>
          <w:sz w:val="22"/>
          <w:szCs w:val="22"/>
        </w:rPr>
        <w:t>- организационный момент, знакомство с отзывом руководителя и рецензией на работу – 5-10 минут;</w:t>
      </w:r>
    </w:p>
    <w:p w14:paraId="5FF19C57" w14:textId="77777777" w:rsidR="00292AEC" w:rsidRPr="00400646" w:rsidRDefault="00292AEC" w:rsidP="00F96CF0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400646">
        <w:rPr>
          <w:color w:val="000000" w:themeColor="text1"/>
          <w:sz w:val="22"/>
          <w:szCs w:val="22"/>
        </w:rPr>
        <w:t>- выступление студента – 10-15 минут;</w:t>
      </w:r>
    </w:p>
    <w:p w14:paraId="5307A818" w14:textId="77777777" w:rsidR="00292AEC" w:rsidRPr="00400646" w:rsidRDefault="00292AEC" w:rsidP="00F96CF0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400646">
        <w:rPr>
          <w:color w:val="000000" w:themeColor="text1"/>
          <w:sz w:val="22"/>
          <w:szCs w:val="22"/>
        </w:rPr>
        <w:t xml:space="preserve">- вопросы членов комиссии и ответы студента на вопросы – </w:t>
      </w:r>
      <w:r w:rsidR="00FE32BA" w:rsidRPr="00400646">
        <w:rPr>
          <w:color w:val="000000" w:themeColor="text1"/>
          <w:sz w:val="22"/>
          <w:szCs w:val="22"/>
        </w:rPr>
        <w:t>10</w:t>
      </w:r>
      <w:r w:rsidRPr="00400646">
        <w:rPr>
          <w:color w:val="000000" w:themeColor="text1"/>
          <w:sz w:val="22"/>
          <w:szCs w:val="22"/>
        </w:rPr>
        <w:t xml:space="preserve"> минут;</w:t>
      </w:r>
    </w:p>
    <w:p w14:paraId="67C88F89" w14:textId="77777777" w:rsidR="00292AEC" w:rsidRPr="00400646" w:rsidRDefault="00292AEC" w:rsidP="00F96CF0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400646">
        <w:rPr>
          <w:color w:val="000000" w:themeColor="text1"/>
          <w:sz w:val="22"/>
          <w:szCs w:val="22"/>
        </w:rPr>
        <w:t xml:space="preserve">С целью повышения качества подготовки к защите выпускной квалификационной работы проводится её предварительная защита. Предварительная защита проводится минимум за три дня до защиты выпускной квалификационной работы. После процедуры предварительной защиты и ознакомления с </w:t>
      </w:r>
      <w:r w:rsidR="003258C6" w:rsidRPr="00400646">
        <w:rPr>
          <w:color w:val="000000" w:themeColor="text1"/>
          <w:sz w:val="22"/>
          <w:szCs w:val="22"/>
        </w:rPr>
        <w:t>отзывом руководителя</w:t>
      </w:r>
      <w:r w:rsidRPr="00400646">
        <w:rPr>
          <w:color w:val="000000" w:themeColor="text1"/>
          <w:sz w:val="22"/>
          <w:szCs w:val="22"/>
        </w:rPr>
        <w:t xml:space="preserve"> </w:t>
      </w:r>
      <w:r w:rsidR="00F67392" w:rsidRPr="00400646">
        <w:rPr>
          <w:color w:val="000000" w:themeColor="text1"/>
          <w:sz w:val="22"/>
          <w:szCs w:val="22"/>
        </w:rPr>
        <w:t>заведующий отделением</w:t>
      </w:r>
      <w:r w:rsidR="006A379D" w:rsidRPr="00400646">
        <w:rPr>
          <w:color w:val="000000" w:themeColor="text1"/>
          <w:sz w:val="22"/>
          <w:szCs w:val="22"/>
        </w:rPr>
        <w:t xml:space="preserve"> </w:t>
      </w:r>
      <w:r w:rsidRPr="00400646">
        <w:rPr>
          <w:color w:val="000000" w:themeColor="text1"/>
          <w:sz w:val="22"/>
          <w:szCs w:val="22"/>
        </w:rPr>
        <w:t>решает вопрос о допуске студента к защите и передаёт выпускную работу в государ</w:t>
      </w:r>
      <w:r w:rsidR="00F67392" w:rsidRPr="00400646">
        <w:rPr>
          <w:color w:val="000000" w:themeColor="text1"/>
          <w:sz w:val="22"/>
          <w:szCs w:val="22"/>
        </w:rPr>
        <w:t>ственную экзаменационную</w:t>
      </w:r>
      <w:r w:rsidRPr="00400646">
        <w:rPr>
          <w:color w:val="000000" w:themeColor="text1"/>
          <w:sz w:val="22"/>
          <w:szCs w:val="22"/>
        </w:rPr>
        <w:t xml:space="preserve"> комиссию. </w:t>
      </w:r>
    </w:p>
    <w:p w14:paraId="14376D6A" w14:textId="77777777" w:rsidR="00292AEC" w:rsidRPr="00400646" w:rsidRDefault="00292AEC" w:rsidP="00F96CF0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400646">
        <w:rPr>
          <w:color w:val="000000" w:themeColor="text1"/>
          <w:sz w:val="22"/>
          <w:szCs w:val="22"/>
        </w:rPr>
        <w:t>На</w:t>
      </w:r>
      <w:r w:rsidR="00F67392" w:rsidRPr="00400646">
        <w:rPr>
          <w:color w:val="000000" w:themeColor="text1"/>
          <w:sz w:val="22"/>
          <w:szCs w:val="22"/>
        </w:rPr>
        <w:t xml:space="preserve"> заседание </w:t>
      </w:r>
      <w:r w:rsidR="003F7107" w:rsidRPr="00400646">
        <w:rPr>
          <w:color w:val="000000" w:themeColor="text1"/>
          <w:sz w:val="22"/>
          <w:szCs w:val="22"/>
        </w:rPr>
        <w:t>Г</w:t>
      </w:r>
      <w:r w:rsidR="00F67392" w:rsidRPr="00400646">
        <w:rPr>
          <w:color w:val="000000" w:themeColor="text1"/>
          <w:sz w:val="22"/>
          <w:szCs w:val="22"/>
        </w:rPr>
        <w:t xml:space="preserve">ЭК  </w:t>
      </w:r>
      <w:r w:rsidRPr="00400646">
        <w:rPr>
          <w:color w:val="000000" w:themeColor="text1"/>
          <w:sz w:val="22"/>
          <w:szCs w:val="22"/>
        </w:rPr>
        <w:t xml:space="preserve"> студентом предоставляется:</w:t>
      </w:r>
    </w:p>
    <w:p w14:paraId="2D6D2B8A" w14:textId="77777777" w:rsidR="00292AEC" w:rsidRPr="00400646" w:rsidRDefault="00292AEC" w:rsidP="00F96CF0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400646">
        <w:rPr>
          <w:color w:val="000000" w:themeColor="text1"/>
          <w:sz w:val="22"/>
          <w:szCs w:val="22"/>
        </w:rPr>
        <w:t>- выпускная квалификационная работа на бумажном и электронном носителе;</w:t>
      </w:r>
    </w:p>
    <w:p w14:paraId="502C112B" w14:textId="77777777" w:rsidR="00292AEC" w:rsidRPr="00400646" w:rsidRDefault="00292AEC" w:rsidP="00F96CF0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400646">
        <w:rPr>
          <w:color w:val="000000" w:themeColor="text1"/>
          <w:sz w:val="22"/>
          <w:szCs w:val="22"/>
        </w:rPr>
        <w:t>- презентация;</w:t>
      </w:r>
    </w:p>
    <w:p w14:paraId="459B75C3" w14:textId="77777777" w:rsidR="00292AEC" w:rsidRPr="00400646" w:rsidRDefault="00292AEC" w:rsidP="00F96CF0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400646">
        <w:rPr>
          <w:color w:val="000000" w:themeColor="text1"/>
          <w:sz w:val="22"/>
          <w:szCs w:val="22"/>
        </w:rPr>
        <w:t>- приложения;</w:t>
      </w:r>
    </w:p>
    <w:p w14:paraId="78019D31" w14:textId="77777777" w:rsidR="00292AEC" w:rsidRPr="00400646" w:rsidRDefault="00292AEC" w:rsidP="00F96C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00646">
        <w:rPr>
          <w:rFonts w:ascii="Times New Roman" w:hAnsi="Times New Roman" w:cs="Times New Roman"/>
          <w:color w:val="000000" w:themeColor="text1"/>
        </w:rPr>
        <w:t>-отзыв руководителя;</w:t>
      </w:r>
    </w:p>
    <w:p w14:paraId="70F85B75" w14:textId="77777777" w:rsidR="00292AEC" w:rsidRPr="00400646" w:rsidRDefault="00292AEC" w:rsidP="00F96C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0646">
        <w:rPr>
          <w:rFonts w:ascii="Times New Roman" w:eastAsia="Times New Roman" w:hAnsi="Times New Roman" w:cs="Times New Roman"/>
          <w:color w:val="000000" w:themeColor="text1"/>
        </w:rPr>
        <w:t>Результаты оценки сформированности ко</w:t>
      </w:r>
      <w:r w:rsidR="00F67392" w:rsidRPr="00400646">
        <w:rPr>
          <w:rFonts w:ascii="Times New Roman" w:eastAsia="Times New Roman" w:hAnsi="Times New Roman" w:cs="Times New Roman"/>
          <w:color w:val="000000" w:themeColor="text1"/>
        </w:rPr>
        <w:t>мпетенций заносятся в  протокол</w:t>
      </w:r>
      <w:r w:rsidRPr="00400646">
        <w:rPr>
          <w:rFonts w:ascii="Times New Roman" w:eastAsia="Times New Roman" w:hAnsi="Times New Roman" w:cs="Times New Roman"/>
          <w:color w:val="000000" w:themeColor="text1"/>
        </w:rPr>
        <w:t>, где записываются итоговая оценка выпускной квалификационной работы и присуж</w:t>
      </w:r>
      <w:r w:rsidR="00F67392" w:rsidRPr="00400646">
        <w:rPr>
          <w:rFonts w:ascii="Times New Roman" w:eastAsia="Times New Roman" w:hAnsi="Times New Roman" w:cs="Times New Roman"/>
          <w:color w:val="000000" w:themeColor="text1"/>
        </w:rPr>
        <w:t xml:space="preserve">дение квалификации. Протоколы </w:t>
      </w:r>
      <w:r w:rsidR="00004D2D" w:rsidRPr="00400646">
        <w:rPr>
          <w:rFonts w:ascii="Times New Roman" w:eastAsia="Times New Roman" w:hAnsi="Times New Roman" w:cs="Times New Roman"/>
          <w:color w:val="000000" w:themeColor="text1"/>
        </w:rPr>
        <w:t>Г</w:t>
      </w:r>
      <w:r w:rsidR="0016068E" w:rsidRPr="00400646">
        <w:rPr>
          <w:rFonts w:ascii="Times New Roman" w:eastAsia="Times New Roman" w:hAnsi="Times New Roman" w:cs="Times New Roman"/>
          <w:color w:val="000000" w:themeColor="text1"/>
        </w:rPr>
        <w:t>ИА</w:t>
      </w:r>
      <w:r w:rsidRPr="00400646">
        <w:rPr>
          <w:rFonts w:ascii="Times New Roman" w:eastAsia="Times New Roman" w:hAnsi="Times New Roman" w:cs="Times New Roman"/>
          <w:color w:val="000000" w:themeColor="text1"/>
        </w:rPr>
        <w:t xml:space="preserve"> подписываются председателем, заместителем председателя, членами комиссии. </w:t>
      </w:r>
    </w:p>
    <w:p w14:paraId="02D97EAF" w14:textId="77777777" w:rsidR="00540D91" w:rsidRPr="00400646" w:rsidRDefault="00540D91" w:rsidP="00F96C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lang w:eastAsia="ko-KR"/>
        </w:rPr>
      </w:pPr>
    </w:p>
    <w:p w14:paraId="6CDDB7B1" w14:textId="77777777" w:rsidR="00540D91" w:rsidRPr="00400646" w:rsidRDefault="00D65D2E" w:rsidP="00F96C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lang w:eastAsia="ko-KR"/>
        </w:rPr>
      </w:pPr>
      <w:r w:rsidRPr="00400646">
        <w:rPr>
          <w:rFonts w:ascii="Times New Roman" w:hAnsi="Times New Roman" w:cs="Times New Roman"/>
          <w:b/>
          <w:color w:val="000000" w:themeColor="text1"/>
          <w:lang w:eastAsia="ko-KR"/>
        </w:rPr>
        <w:t>4</w:t>
      </w:r>
      <w:r w:rsidR="00540D91" w:rsidRPr="00400646">
        <w:rPr>
          <w:rFonts w:ascii="Times New Roman" w:hAnsi="Times New Roman" w:cs="Times New Roman"/>
          <w:b/>
          <w:color w:val="000000" w:themeColor="text1"/>
          <w:lang w:eastAsia="ko-KR"/>
        </w:rPr>
        <w:t>.</w:t>
      </w:r>
      <w:r w:rsidRPr="00400646">
        <w:rPr>
          <w:rFonts w:ascii="Times New Roman" w:hAnsi="Times New Roman" w:cs="Times New Roman"/>
          <w:b/>
          <w:color w:val="000000" w:themeColor="text1"/>
          <w:lang w:eastAsia="ko-KR"/>
        </w:rPr>
        <w:t>4.</w:t>
      </w:r>
      <w:r w:rsidR="00540D91" w:rsidRPr="00400646">
        <w:rPr>
          <w:rFonts w:ascii="Times New Roman" w:hAnsi="Times New Roman" w:cs="Times New Roman"/>
          <w:b/>
          <w:color w:val="000000" w:themeColor="text1"/>
          <w:lang w:eastAsia="ko-KR"/>
        </w:rPr>
        <w:t xml:space="preserve"> Информационное обеспечение </w:t>
      </w:r>
      <w:r w:rsidR="00004D2D" w:rsidRPr="00400646">
        <w:rPr>
          <w:rFonts w:ascii="Times New Roman" w:hAnsi="Times New Roman" w:cs="Times New Roman"/>
          <w:b/>
          <w:color w:val="000000" w:themeColor="text1"/>
          <w:lang w:eastAsia="ko-KR"/>
        </w:rPr>
        <w:t>Г</w:t>
      </w:r>
      <w:r w:rsidR="00540D91" w:rsidRPr="00400646">
        <w:rPr>
          <w:rFonts w:ascii="Times New Roman" w:hAnsi="Times New Roman" w:cs="Times New Roman"/>
          <w:b/>
          <w:color w:val="000000" w:themeColor="text1"/>
          <w:lang w:eastAsia="ko-KR"/>
        </w:rPr>
        <w:t>ИА</w:t>
      </w:r>
    </w:p>
    <w:p w14:paraId="10DD0362" w14:textId="77777777" w:rsidR="00540D91" w:rsidRPr="00400646" w:rsidRDefault="00540D91" w:rsidP="00F96CF0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lang w:eastAsia="ko-KR"/>
        </w:rPr>
      </w:pPr>
      <w:r w:rsidRPr="00400646">
        <w:rPr>
          <w:rFonts w:ascii="Times New Roman" w:hAnsi="Times New Roman"/>
          <w:color w:val="000000" w:themeColor="text1"/>
          <w:lang w:eastAsia="ko-KR"/>
        </w:rPr>
        <w:t xml:space="preserve">Программа </w:t>
      </w:r>
      <w:r w:rsidR="00004D2D" w:rsidRPr="00400646">
        <w:rPr>
          <w:rFonts w:ascii="Times New Roman" w:hAnsi="Times New Roman"/>
          <w:color w:val="000000" w:themeColor="text1"/>
        </w:rPr>
        <w:t xml:space="preserve">государственной </w:t>
      </w:r>
      <w:r w:rsidRPr="00400646">
        <w:rPr>
          <w:rFonts w:ascii="Times New Roman" w:hAnsi="Times New Roman"/>
          <w:color w:val="000000" w:themeColor="text1"/>
          <w:lang w:eastAsia="ko-KR"/>
        </w:rPr>
        <w:t>итоговой аттестации</w:t>
      </w:r>
    </w:p>
    <w:p w14:paraId="09D77762" w14:textId="77777777" w:rsidR="00540D91" w:rsidRPr="00400646" w:rsidRDefault="00540D91" w:rsidP="00F96CF0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lang w:eastAsia="ko-KR"/>
        </w:rPr>
      </w:pPr>
      <w:r w:rsidRPr="00400646">
        <w:rPr>
          <w:rFonts w:ascii="Times New Roman" w:hAnsi="Times New Roman"/>
          <w:color w:val="000000" w:themeColor="text1"/>
          <w:lang w:eastAsia="ko-KR"/>
        </w:rPr>
        <w:t>Методические рекомендации по разработке выпускных квалификационных работ.</w:t>
      </w:r>
    </w:p>
    <w:p w14:paraId="2A0BA798" w14:textId="77777777" w:rsidR="00540D91" w:rsidRPr="00400646" w:rsidRDefault="00540D91" w:rsidP="00F96CF0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lang w:eastAsia="ko-KR"/>
        </w:rPr>
      </w:pPr>
      <w:r w:rsidRPr="00400646">
        <w:rPr>
          <w:rFonts w:ascii="Times New Roman" w:hAnsi="Times New Roman"/>
          <w:color w:val="000000" w:themeColor="text1"/>
          <w:lang w:eastAsia="ko-KR"/>
        </w:rPr>
        <w:t>Федеральные законы и нормативные документы</w:t>
      </w:r>
    </w:p>
    <w:p w14:paraId="1C294684" w14:textId="77777777" w:rsidR="00444B2F" w:rsidRPr="00400646" w:rsidRDefault="00540D91" w:rsidP="00F96CF0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lang w:eastAsia="ko-KR"/>
        </w:rPr>
      </w:pPr>
      <w:r w:rsidRPr="00400646">
        <w:rPr>
          <w:rFonts w:ascii="Times New Roman" w:hAnsi="Times New Roman"/>
          <w:color w:val="000000" w:themeColor="text1"/>
          <w:lang w:eastAsia="ko-KR"/>
        </w:rPr>
        <w:t>Литература по специальности</w:t>
      </w:r>
    </w:p>
    <w:p w14:paraId="7682F6B0" w14:textId="77777777" w:rsidR="0037546E" w:rsidRPr="00FF7BDC" w:rsidRDefault="0037546E" w:rsidP="00F96C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BDC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509B80A0" w14:textId="77777777" w:rsidR="00904FBE" w:rsidRDefault="00904FBE" w:rsidP="00904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ПРИЛОЖЕНИЯ</w:t>
      </w:r>
    </w:p>
    <w:p w14:paraId="78A264F8" w14:textId="77777777" w:rsidR="00904FBE" w:rsidRDefault="00904FBE" w:rsidP="00904FB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09087F0D" w14:textId="77777777" w:rsidR="00904FBE" w:rsidRDefault="00904FBE" w:rsidP="00904FB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Приложение 1.</w:t>
      </w:r>
    </w:p>
    <w:p w14:paraId="25FEBA11" w14:textId="77777777" w:rsidR="00904FBE" w:rsidRDefault="00904FBE" w:rsidP="00904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34D553" w14:textId="77777777" w:rsidR="00904FBE" w:rsidRPr="00545F7E" w:rsidRDefault="00904FBE" w:rsidP="00904F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5F7E">
        <w:rPr>
          <w:rFonts w:ascii="Times New Roman" w:hAnsi="Times New Roman"/>
          <w:sz w:val="24"/>
          <w:szCs w:val="24"/>
          <w:lang w:bidi="ru-RU"/>
        </w:rPr>
        <w:t>Образец оформления титульного листа</w:t>
      </w:r>
      <w:r w:rsidRPr="00545F7E">
        <w:rPr>
          <w:rFonts w:ascii="Times New Roman" w:hAnsi="Times New Roman"/>
          <w:sz w:val="24"/>
          <w:szCs w:val="24"/>
          <w:lang w:bidi="ru-RU"/>
        </w:rPr>
        <w:br/>
      </w:r>
    </w:p>
    <w:p w14:paraId="5DE89F00" w14:textId="77777777" w:rsidR="00904FBE" w:rsidRPr="00245CF5" w:rsidRDefault="00904FBE" w:rsidP="00904F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CF5">
        <w:rPr>
          <w:rFonts w:ascii="Times New Roman" w:hAnsi="Times New Roman"/>
          <w:b/>
          <w:bCs/>
          <w:sz w:val="24"/>
          <w:szCs w:val="24"/>
        </w:rPr>
        <w:t>Профессиональная  образовательная автономная</w:t>
      </w:r>
    </w:p>
    <w:p w14:paraId="4028B8A3" w14:textId="77777777" w:rsidR="00904FBE" w:rsidRPr="00245CF5" w:rsidRDefault="00904FBE" w:rsidP="00904F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CF5">
        <w:rPr>
          <w:rFonts w:ascii="Times New Roman" w:hAnsi="Times New Roman"/>
          <w:b/>
          <w:bCs/>
          <w:sz w:val="24"/>
          <w:szCs w:val="24"/>
        </w:rPr>
        <w:t>некоммерческая организация</w:t>
      </w:r>
    </w:p>
    <w:p w14:paraId="754025CB" w14:textId="77777777" w:rsidR="00904FBE" w:rsidRPr="00245CF5" w:rsidRDefault="00904FBE" w:rsidP="00904F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CF5">
        <w:rPr>
          <w:rFonts w:ascii="Times New Roman" w:hAnsi="Times New Roman"/>
          <w:b/>
          <w:bCs/>
          <w:sz w:val="24"/>
          <w:szCs w:val="24"/>
        </w:rPr>
        <w:t>«Педагогический колледж экономики и права»</w:t>
      </w:r>
    </w:p>
    <w:p w14:paraId="38F6E21F" w14:textId="77777777" w:rsidR="00904FBE" w:rsidRPr="00245CF5" w:rsidRDefault="00904FBE" w:rsidP="00904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4D7F06" w14:textId="77777777" w:rsidR="00904FBE" w:rsidRPr="00245CF5" w:rsidRDefault="00904FBE" w:rsidP="00904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5CF5">
        <w:rPr>
          <w:rFonts w:ascii="Times New Roman" w:hAnsi="Times New Roman"/>
          <w:b/>
          <w:sz w:val="24"/>
          <w:szCs w:val="24"/>
        </w:rPr>
        <w:t>ПЦК: ______________________________________</w:t>
      </w:r>
    </w:p>
    <w:p w14:paraId="220EF920" w14:textId="77777777" w:rsidR="00904FBE" w:rsidRPr="00245CF5" w:rsidRDefault="00904FBE" w:rsidP="00904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78027D" w14:textId="77777777" w:rsidR="00904FBE" w:rsidRPr="00245CF5" w:rsidRDefault="00904FBE" w:rsidP="00904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5CF5">
        <w:rPr>
          <w:rFonts w:ascii="Times New Roman" w:hAnsi="Times New Roman"/>
          <w:b/>
          <w:sz w:val="24"/>
          <w:szCs w:val="24"/>
        </w:rPr>
        <w:t>Специальность: ______________________________________________</w:t>
      </w:r>
    </w:p>
    <w:p w14:paraId="1E04424A" w14:textId="77777777" w:rsidR="00904FBE" w:rsidRPr="00245CF5" w:rsidRDefault="00904FBE" w:rsidP="00904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6FD24C" w14:textId="77777777" w:rsidR="00904FBE" w:rsidRPr="00245CF5" w:rsidRDefault="00904FBE" w:rsidP="00904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E37709" w14:textId="77777777" w:rsidR="00904FBE" w:rsidRPr="00245CF5" w:rsidRDefault="00904FBE" w:rsidP="00904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5A94C5" w14:textId="77777777" w:rsidR="00904FBE" w:rsidRPr="00245CF5" w:rsidRDefault="00904FBE" w:rsidP="00904F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B0A372F" w14:textId="77777777" w:rsidR="00904FBE" w:rsidRPr="00245CF5" w:rsidRDefault="00904FBE" w:rsidP="00904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F3FC51" w14:textId="77777777" w:rsidR="00904FBE" w:rsidRPr="00245CF5" w:rsidRDefault="00904FBE" w:rsidP="00904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5CF5">
        <w:rPr>
          <w:rFonts w:ascii="Times New Roman" w:hAnsi="Times New Roman"/>
          <w:b/>
          <w:sz w:val="24"/>
          <w:szCs w:val="24"/>
        </w:rPr>
        <w:t>ДИПЛОМНАЯ РАБОТА</w:t>
      </w:r>
    </w:p>
    <w:p w14:paraId="082354D2" w14:textId="77777777" w:rsidR="00904FBE" w:rsidRPr="00245CF5" w:rsidRDefault="00904FBE" w:rsidP="00904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79A1E8" w14:textId="77777777" w:rsidR="00904FBE" w:rsidRPr="00245CF5" w:rsidRDefault="00904FBE" w:rsidP="00904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5CF5">
        <w:rPr>
          <w:rFonts w:ascii="Times New Roman" w:hAnsi="Times New Roman"/>
          <w:b/>
          <w:sz w:val="24"/>
          <w:szCs w:val="24"/>
        </w:rPr>
        <w:t>ТЕМА</w:t>
      </w:r>
    </w:p>
    <w:p w14:paraId="2B4512CC" w14:textId="77777777" w:rsidR="00904FBE" w:rsidRPr="00245CF5" w:rsidRDefault="00904FBE" w:rsidP="00904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EED848" w14:textId="77777777" w:rsidR="00904FBE" w:rsidRPr="00245CF5" w:rsidRDefault="00904FBE" w:rsidP="00904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5CF5">
        <w:rPr>
          <w:rFonts w:ascii="Times New Roman" w:hAnsi="Times New Roman"/>
          <w:b/>
          <w:sz w:val="24"/>
          <w:szCs w:val="24"/>
        </w:rPr>
        <w:t>_________________________________________________________</w:t>
      </w:r>
    </w:p>
    <w:p w14:paraId="4CEBF029" w14:textId="77777777" w:rsidR="00904FBE" w:rsidRPr="00245CF5" w:rsidRDefault="00904FBE" w:rsidP="00904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6942F8" w14:textId="77777777" w:rsidR="00904FBE" w:rsidRPr="00245CF5" w:rsidRDefault="00904FBE" w:rsidP="00904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3AD10C" w14:textId="77777777" w:rsidR="00904FBE" w:rsidRPr="00245CF5" w:rsidRDefault="00904FBE" w:rsidP="00904F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CF5">
        <w:rPr>
          <w:rFonts w:ascii="Times New Roman" w:hAnsi="Times New Roman"/>
          <w:b/>
          <w:bCs/>
          <w:sz w:val="24"/>
          <w:szCs w:val="24"/>
        </w:rPr>
        <w:t>МУРАДОВ ЗАМИР КАСУМОВИЧ</w:t>
      </w:r>
    </w:p>
    <w:p w14:paraId="4A72B8F6" w14:textId="77777777" w:rsidR="00904FBE" w:rsidRPr="00245CF5" w:rsidRDefault="00904FBE" w:rsidP="00904F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E2E9C18" w14:textId="77777777" w:rsidR="00904FBE" w:rsidRPr="00245CF5" w:rsidRDefault="00904FBE" w:rsidP="00904F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D271FAE" w14:textId="77777777" w:rsidR="00904FBE" w:rsidRPr="00245CF5" w:rsidRDefault="00904FBE" w:rsidP="00904F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0F743AE" w14:textId="77777777" w:rsidR="00904FBE" w:rsidRPr="00245CF5" w:rsidRDefault="00904FBE" w:rsidP="00904F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EC5283" w14:textId="77777777" w:rsidR="00904FBE" w:rsidRPr="00245CF5" w:rsidRDefault="00904FBE" w:rsidP="00904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263F6E" w14:textId="77777777" w:rsidR="00904FBE" w:rsidRPr="00245CF5" w:rsidRDefault="00904FBE" w:rsidP="00904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5C68FB" w14:textId="77777777" w:rsidR="00904FBE" w:rsidRPr="00245CF5" w:rsidRDefault="00904FBE" w:rsidP="00904F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5CF5">
        <w:rPr>
          <w:rFonts w:ascii="Times New Roman" w:hAnsi="Times New Roman"/>
          <w:sz w:val="24"/>
          <w:szCs w:val="24"/>
        </w:rPr>
        <w:t>Научный руководитель             ___________________  _____________________________</w:t>
      </w:r>
    </w:p>
    <w:p w14:paraId="57342F23" w14:textId="77777777" w:rsidR="00904FBE" w:rsidRPr="00245CF5" w:rsidRDefault="00904FBE" w:rsidP="00904F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245CF5">
        <w:rPr>
          <w:rFonts w:ascii="Times New Roman" w:hAnsi="Times New Roman"/>
          <w:sz w:val="24"/>
          <w:szCs w:val="24"/>
        </w:rPr>
        <w:t>(подпись)                                   (степ</w:t>
      </w:r>
      <w:proofErr w:type="gramStart"/>
      <w:r w:rsidRPr="00245CF5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245CF5">
        <w:rPr>
          <w:rFonts w:ascii="Times New Roman" w:hAnsi="Times New Roman"/>
          <w:sz w:val="24"/>
          <w:szCs w:val="24"/>
        </w:rPr>
        <w:t>ФИО)</w:t>
      </w:r>
    </w:p>
    <w:p w14:paraId="08013646" w14:textId="77777777" w:rsidR="00904FBE" w:rsidRPr="00245CF5" w:rsidRDefault="00904FBE" w:rsidP="00904F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8BC5C4" w14:textId="77777777" w:rsidR="00904FBE" w:rsidRPr="00245CF5" w:rsidRDefault="00904FBE" w:rsidP="00904F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5CF5">
        <w:rPr>
          <w:rFonts w:ascii="Times New Roman" w:hAnsi="Times New Roman"/>
          <w:sz w:val="24"/>
          <w:szCs w:val="24"/>
        </w:rPr>
        <w:t>Работа рассмотрена и</w:t>
      </w:r>
    </w:p>
    <w:p w14:paraId="5A2EBBBB" w14:textId="77777777" w:rsidR="00904FBE" w:rsidRPr="00245CF5" w:rsidRDefault="00904FBE" w:rsidP="00904FB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45CF5">
        <w:rPr>
          <w:rFonts w:ascii="Times New Roman" w:hAnsi="Times New Roman"/>
          <w:sz w:val="24"/>
          <w:szCs w:val="24"/>
        </w:rPr>
        <w:t>допущена</w:t>
      </w:r>
      <w:proofErr w:type="gramEnd"/>
      <w:r w:rsidRPr="00245CF5">
        <w:rPr>
          <w:rFonts w:ascii="Times New Roman" w:hAnsi="Times New Roman"/>
          <w:sz w:val="24"/>
          <w:szCs w:val="24"/>
        </w:rPr>
        <w:t xml:space="preserve"> к защите</w:t>
      </w:r>
    </w:p>
    <w:p w14:paraId="4DE4D25E" w14:textId="77777777" w:rsidR="00904FBE" w:rsidRPr="00245CF5" w:rsidRDefault="00904FBE" w:rsidP="00904F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674D64" w14:textId="77777777" w:rsidR="00904FBE" w:rsidRPr="00245CF5" w:rsidRDefault="00904FBE" w:rsidP="00904F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5CF5">
        <w:rPr>
          <w:rFonts w:ascii="Times New Roman" w:hAnsi="Times New Roman"/>
          <w:sz w:val="24"/>
          <w:szCs w:val="24"/>
        </w:rPr>
        <w:t xml:space="preserve">Председатель  ПЦК </w:t>
      </w:r>
      <w:proofErr w:type="spellStart"/>
      <w:r w:rsidRPr="00245CF5">
        <w:rPr>
          <w:rFonts w:ascii="Times New Roman" w:hAnsi="Times New Roman"/>
          <w:sz w:val="24"/>
          <w:szCs w:val="24"/>
        </w:rPr>
        <w:t>ППд</w:t>
      </w:r>
      <w:proofErr w:type="spellEnd"/>
      <w:r w:rsidRPr="00245CF5">
        <w:rPr>
          <w:rFonts w:ascii="Times New Roman" w:hAnsi="Times New Roman"/>
          <w:sz w:val="24"/>
          <w:szCs w:val="24"/>
        </w:rPr>
        <w:t xml:space="preserve">              _________________  ______________________________</w:t>
      </w:r>
    </w:p>
    <w:p w14:paraId="3C10EF16" w14:textId="77777777" w:rsidR="00904FBE" w:rsidRPr="00245CF5" w:rsidRDefault="00904FBE" w:rsidP="00904F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245CF5">
        <w:rPr>
          <w:rFonts w:ascii="Times New Roman" w:hAnsi="Times New Roman"/>
          <w:sz w:val="24"/>
          <w:szCs w:val="24"/>
        </w:rPr>
        <w:t>(подпись)                                   (степ</w:t>
      </w:r>
      <w:proofErr w:type="gramStart"/>
      <w:r w:rsidRPr="00245CF5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245CF5">
        <w:rPr>
          <w:rFonts w:ascii="Times New Roman" w:hAnsi="Times New Roman"/>
          <w:sz w:val="24"/>
          <w:szCs w:val="24"/>
        </w:rPr>
        <w:t>ФИО)</w:t>
      </w:r>
    </w:p>
    <w:p w14:paraId="70B0FF33" w14:textId="77777777" w:rsidR="00904FBE" w:rsidRPr="00245CF5" w:rsidRDefault="00904FBE" w:rsidP="00904F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3B2A0F" w14:textId="77777777" w:rsidR="00904FBE" w:rsidRPr="00245CF5" w:rsidRDefault="00904FBE" w:rsidP="00904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C955E4" w14:textId="77777777" w:rsidR="00904FBE" w:rsidRPr="00245CF5" w:rsidRDefault="00904FBE" w:rsidP="00904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F100DD" w14:textId="77777777" w:rsidR="00904FBE" w:rsidRPr="00245CF5" w:rsidRDefault="00904FBE" w:rsidP="00904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BB13D8" w14:textId="77777777" w:rsidR="00904FBE" w:rsidRPr="00245CF5" w:rsidRDefault="00904FBE" w:rsidP="00904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F54585" w14:textId="77777777" w:rsidR="00904FBE" w:rsidRPr="00245CF5" w:rsidRDefault="00904FBE" w:rsidP="00904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78E97D" w14:textId="77777777" w:rsidR="00904FBE" w:rsidRPr="00245CF5" w:rsidRDefault="00904FBE" w:rsidP="00904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A24915" w14:textId="77777777" w:rsidR="00904FBE" w:rsidRPr="00245CF5" w:rsidRDefault="00904FBE" w:rsidP="00904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DAA150" w14:textId="77777777" w:rsidR="00904FBE" w:rsidRPr="00245CF5" w:rsidRDefault="00904FBE" w:rsidP="00904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6B6F7A" w14:textId="77777777" w:rsidR="00904FBE" w:rsidRPr="00245CF5" w:rsidRDefault="00904FBE" w:rsidP="00904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A06714" w14:textId="77777777" w:rsidR="00904FBE" w:rsidRDefault="00904FBE" w:rsidP="00904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9F0FE2" w14:textId="77777777" w:rsidR="00904FBE" w:rsidRPr="00245CF5" w:rsidRDefault="00904FBE" w:rsidP="00904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5CF5">
        <w:rPr>
          <w:rFonts w:ascii="Times New Roman" w:hAnsi="Times New Roman"/>
          <w:b/>
          <w:sz w:val="24"/>
          <w:szCs w:val="24"/>
        </w:rPr>
        <w:t>Дербент  202</w:t>
      </w:r>
      <w:r>
        <w:rPr>
          <w:rFonts w:ascii="Times New Roman" w:hAnsi="Times New Roman"/>
          <w:b/>
          <w:sz w:val="24"/>
          <w:szCs w:val="24"/>
        </w:rPr>
        <w:t>3</w:t>
      </w:r>
    </w:p>
    <w:p w14:paraId="4E310B9F" w14:textId="77777777" w:rsidR="00904FBE" w:rsidRDefault="00904FBE" w:rsidP="00904FB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14:paraId="4A97B2C8" w14:textId="77777777" w:rsidR="00904FBE" w:rsidRDefault="00904FBE" w:rsidP="00904FBE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Приложение 2.</w:t>
      </w:r>
    </w:p>
    <w:p w14:paraId="38B26FFC" w14:textId="77777777" w:rsidR="00904FBE" w:rsidRDefault="00904FBE" w:rsidP="00904FBE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307EDB68" w14:textId="77777777" w:rsidR="00904FBE" w:rsidRPr="00596190" w:rsidRDefault="00904FBE" w:rsidP="00904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6190">
        <w:rPr>
          <w:rFonts w:ascii="Times New Roman" w:hAnsi="Times New Roman"/>
          <w:b/>
          <w:sz w:val="24"/>
          <w:szCs w:val="24"/>
        </w:rPr>
        <w:t xml:space="preserve">Профессиональная  образовательная автономная </w:t>
      </w:r>
    </w:p>
    <w:p w14:paraId="0DB3FBDA" w14:textId="77777777" w:rsidR="00904FBE" w:rsidRPr="00596190" w:rsidRDefault="00904FBE" w:rsidP="00904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6190">
        <w:rPr>
          <w:rFonts w:ascii="Times New Roman" w:hAnsi="Times New Roman"/>
          <w:b/>
          <w:sz w:val="24"/>
          <w:szCs w:val="24"/>
        </w:rPr>
        <w:t>некоммерческая организация</w:t>
      </w:r>
    </w:p>
    <w:p w14:paraId="4CD19038" w14:textId="77777777" w:rsidR="00904FBE" w:rsidRPr="00596190" w:rsidRDefault="00904FBE" w:rsidP="00904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6190">
        <w:rPr>
          <w:rFonts w:ascii="Times New Roman" w:hAnsi="Times New Roman"/>
          <w:b/>
          <w:sz w:val="24"/>
          <w:szCs w:val="24"/>
        </w:rPr>
        <w:t xml:space="preserve"> «Педагогический колледж экономики и права»</w:t>
      </w:r>
    </w:p>
    <w:p w14:paraId="1E968CC3" w14:textId="77777777" w:rsidR="00904FBE" w:rsidRDefault="00904FBE" w:rsidP="00904FB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A2D535" w14:textId="77777777" w:rsidR="00904FBE" w:rsidRDefault="00904FBE" w:rsidP="00904FB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Отзыв</w:t>
      </w:r>
    </w:p>
    <w:p w14:paraId="51DA06DA" w14:textId="77777777" w:rsidR="00904FBE" w:rsidRDefault="00904FBE" w:rsidP="00904FB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45C6AB" w14:textId="77777777" w:rsidR="00904FBE" w:rsidRDefault="00904FBE" w:rsidP="00904FB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работе студента _____________________________________________________________ </w:t>
      </w:r>
    </w:p>
    <w:p w14:paraId="73E3500E" w14:textId="77777777" w:rsidR="00904FBE" w:rsidRDefault="00904FBE" w:rsidP="00904F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дипломную  работу по теме __________________________________________________</w:t>
      </w:r>
    </w:p>
    <w:p w14:paraId="7283234B" w14:textId="77777777" w:rsidR="00904FBE" w:rsidRDefault="00904FBE" w:rsidP="00904F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BEDD7FA" w14:textId="77777777" w:rsidR="00904FBE" w:rsidRDefault="00904FBE" w:rsidP="00904F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работы (звание, </w:t>
      </w:r>
      <w:proofErr w:type="spellStart"/>
      <w:r>
        <w:rPr>
          <w:rFonts w:ascii="Times New Roman" w:hAnsi="Times New Roman"/>
          <w:sz w:val="24"/>
          <w:szCs w:val="24"/>
        </w:rPr>
        <w:t>ф.и.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.</w:t>
      </w:r>
      <w:proofErr w:type="spellEnd"/>
      <w:r>
        <w:rPr>
          <w:rFonts w:ascii="Times New Roman" w:hAnsi="Times New Roman"/>
          <w:sz w:val="24"/>
          <w:szCs w:val="24"/>
        </w:rPr>
        <w:t>) ____________________________________________</w:t>
      </w:r>
    </w:p>
    <w:p w14:paraId="5E8362AB" w14:textId="77777777" w:rsidR="00904FBE" w:rsidRDefault="00904FBE" w:rsidP="00904F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16D1395" w14:textId="77777777" w:rsidR="00904FBE" w:rsidRDefault="00904FBE" w:rsidP="00904F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работы студента на дипломную  работу (самостоятельность, инициатива и настойчивость в работе, использование литературы, отечественной и зарубежной, элементы исследования в работе, теоретическая и практическая подготовка).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9536B1" w14:textId="77777777" w:rsidR="00904FBE" w:rsidRDefault="00904FBE" w:rsidP="00904F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работы __________________________________________________________</w:t>
      </w:r>
    </w:p>
    <w:p w14:paraId="775FC5A4" w14:textId="77777777" w:rsidR="00904FBE" w:rsidRDefault="00904FBE" w:rsidP="00904FBE">
      <w:pPr>
        <w:tabs>
          <w:tab w:val="left" w:pos="39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«____» ___________ 2023 г.</w:t>
      </w:r>
    </w:p>
    <w:p w14:paraId="302E1E44" w14:textId="77777777" w:rsidR="00904FBE" w:rsidRDefault="00904FBE" w:rsidP="00904FB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44BD51E" w14:textId="77777777" w:rsidR="00904FBE" w:rsidRPr="00410FDE" w:rsidRDefault="00904FBE" w:rsidP="00904FB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ko-KR"/>
        </w:rPr>
      </w:pPr>
    </w:p>
    <w:p w14:paraId="1C3BC581" w14:textId="77777777" w:rsidR="00904FBE" w:rsidRDefault="00904FBE" w:rsidP="00904FB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ko-KR"/>
        </w:rPr>
      </w:pPr>
    </w:p>
    <w:p w14:paraId="3C14A507" w14:textId="77777777" w:rsidR="00904FBE" w:rsidRDefault="00904FBE" w:rsidP="00904FB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ko-KR"/>
        </w:rPr>
      </w:pPr>
    </w:p>
    <w:p w14:paraId="7F0BDC19" w14:textId="77777777" w:rsidR="00904FBE" w:rsidRDefault="00904FBE" w:rsidP="00904FB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ko-KR"/>
        </w:rPr>
      </w:pPr>
    </w:p>
    <w:p w14:paraId="0507B421" w14:textId="77777777" w:rsidR="00904FBE" w:rsidRDefault="00904FBE" w:rsidP="00904FB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ko-KR"/>
        </w:rPr>
      </w:pPr>
    </w:p>
    <w:p w14:paraId="13961202" w14:textId="77777777" w:rsidR="00904FBE" w:rsidRPr="00DB51A9" w:rsidRDefault="00904FBE" w:rsidP="00904F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51A9">
        <w:rPr>
          <w:rFonts w:ascii="Times New Roman" w:hAnsi="Times New Roman"/>
          <w:sz w:val="24"/>
          <w:szCs w:val="24"/>
        </w:rPr>
        <w:t>Приложение 3</w:t>
      </w:r>
    </w:p>
    <w:p w14:paraId="7F3D9D28" w14:textId="77777777" w:rsidR="00904FBE" w:rsidRDefault="00904FBE" w:rsidP="00904F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9C2FDD7" w14:textId="77777777" w:rsidR="00904FBE" w:rsidRPr="00596190" w:rsidRDefault="00904FBE" w:rsidP="00904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6190">
        <w:rPr>
          <w:rFonts w:ascii="Times New Roman" w:hAnsi="Times New Roman"/>
          <w:b/>
          <w:sz w:val="24"/>
          <w:szCs w:val="24"/>
        </w:rPr>
        <w:t xml:space="preserve">Профессиональная  образовательная автономная </w:t>
      </w:r>
    </w:p>
    <w:p w14:paraId="48911A1D" w14:textId="77777777" w:rsidR="00904FBE" w:rsidRPr="00596190" w:rsidRDefault="00904FBE" w:rsidP="00904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6190">
        <w:rPr>
          <w:rFonts w:ascii="Times New Roman" w:hAnsi="Times New Roman"/>
          <w:b/>
          <w:sz w:val="24"/>
          <w:szCs w:val="24"/>
        </w:rPr>
        <w:t>некоммерческая организация</w:t>
      </w:r>
    </w:p>
    <w:p w14:paraId="01A3B1DE" w14:textId="77777777" w:rsidR="00904FBE" w:rsidRPr="00596190" w:rsidRDefault="00904FBE" w:rsidP="00904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6190">
        <w:rPr>
          <w:rFonts w:ascii="Times New Roman" w:hAnsi="Times New Roman"/>
          <w:b/>
          <w:sz w:val="24"/>
          <w:szCs w:val="24"/>
        </w:rPr>
        <w:t xml:space="preserve"> «Педагогический колледж экономики и права»</w:t>
      </w:r>
    </w:p>
    <w:p w14:paraId="7FEB3144" w14:textId="77777777" w:rsidR="00904FBE" w:rsidRDefault="00904FBE" w:rsidP="00904F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CCDF091" w14:textId="77777777" w:rsidR="00904FBE" w:rsidRDefault="00904FBE" w:rsidP="00904FBE">
      <w:pPr>
        <w:spacing w:after="0" w:line="240" w:lineRule="auto"/>
        <w:jc w:val="center"/>
        <w:rPr>
          <w:rFonts w:ascii="Times New Roman" w:hAnsi="Times New Roman"/>
          <w:spacing w:val="50"/>
          <w:sz w:val="20"/>
          <w:szCs w:val="20"/>
        </w:rPr>
      </w:pPr>
      <w:r>
        <w:rPr>
          <w:rFonts w:ascii="Times New Roman" w:hAnsi="Times New Roman"/>
          <w:spacing w:val="50"/>
          <w:sz w:val="20"/>
          <w:szCs w:val="20"/>
        </w:rPr>
        <w:t>РЕЦЕНЗИЯ</w:t>
      </w:r>
    </w:p>
    <w:p w14:paraId="0392E197" w14:textId="77777777" w:rsidR="00904FBE" w:rsidRDefault="00904FBE" w:rsidP="00904F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дипломную работу</w:t>
      </w:r>
    </w:p>
    <w:p w14:paraId="34E51B86" w14:textId="77777777" w:rsidR="00904FBE" w:rsidRDefault="00904FBE" w:rsidP="00904F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Студент</w:t>
      </w:r>
      <w:proofErr w:type="gramStart"/>
      <w:r>
        <w:rPr>
          <w:rFonts w:ascii="Times New Roman" w:hAnsi="Times New Roman"/>
          <w:sz w:val="20"/>
          <w:szCs w:val="20"/>
        </w:rPr>
        <w:t>а(</w:t>
      </w:r>
      <w:proofErr w:type="gramEnd"/>
      <w:r>
        <w:rPr>
          <w:rFonts w:ascii="Times New Roman" w:hAnsi="Times New Roman"/>
          <w:sz w:val="20"/>
          <w:szCs w:val="20"/>
        </w:rPr>
        <w:t>ки)_________________________________________________________________________________</w:t>
      </w:r>
    </w:p>
    <w:p w14:paraId="545DA9F6" w14:textId="77777777" w:rsidR="00904FBE" w:rsidRDefault="00904FBE" w:rsidP="00904FBE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(фамилия, имя, отчество)</w:t>
      </w:r>
    </w:p>
    <w:p w14:paraId="284E2ABE" w14:textId="77777777" w:rsidR="00904FBE" w:rsidRDefault="00904FBE" w:rsidP="00904F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 специальности </w:t>
      </w:r>
    </w:p>
    <w:p w14:paraId="59CA95D6" w14:textId="77777777" w:rsidR="00904FBE" w:rsidRDefault="00904FBE" w:rsidP="00904F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 </w:t>
      </w:r>
    </w:p>
    <w:p w14:paraId="4BE31246" w14:textId="77777777" w:rsidR="00904FBE" w:rsidRDefault="00904FBE" w:rsidP="00904F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140F7F8" w14:textId="77777777" w:rsidR="00904FBE" w:rsidRDefault="00904FBE" w:rsidP="00904F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Тема работы _________________________________________________________________________________</w:t>
      </w:r>
    </w:p>
    <w:p w14:paraId="1475DE8E" w14:textId="77777777" w:rsidR="00904FBE" w:rsidRDefault="00904FBE" w:rsidP="00904F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14:paraId="08E7B1ED" w14:textId="77777777" w:rsidR="00904FBE" w:rsidRDefault="00904FBE" w:rsidP="00904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Объём дипломной  работы _____________________ листов</w:t>
      </w:r>
    </w:p>
    <w:p w14:paraId="3BA17763" w14:textId="77777777" w:rsidR="00904FBE" w:rsidRDefault="00904FBE" w:rsidP="00904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приложений   ______________________ листов</w:t>
      </w:r>
    </w:p>
    <w:p w14:paraId="3C6DE3D6" w14:textId="77777777" w:rsidR="00904FBE" w:rsidRDefault="00904FBE" w:rsidP="00904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дипломной работы заявленной теме, актуальность _____________________________________________________________________________</w:t>
      </w:r>
    </w:p>
    <w:p w14:paraId="5ECA5E89" w14:textId="77777777" w:rsidR="00904FBE" w:rsidRDefault="00904FBE" w:rsidP="00904F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9986CA" w14:textId="77777777" w:rsidR="00904FBE" w:rsidRDefault="00904FBE" w:rsidP="00904FBE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выполнения разделов работы, использование современной литературы, материалов из практики работы предприятия</w:t>
      </w:r>
    </w:p>
    <w:p w14:paraId="60D49EC4" w14:textId="77777777" w:rsidR="00904FBE" w:rsidRDefault="00904FBE" w:rsidP="00904FBE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DBA58F" w14:textId="77777777" w:rsidR="00904FBE" w:rsidRDefault="00904FBE" w:rsidP="00904FBE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Положительные качества дипломной работы: _______________________________________</w:t>
      </w:r>
    </w:p>
    <w:p w14:paraId="206B4F6B" w14:textId="77777777" w:rsidR="00904FBE" w:rsidRDefault="00904FBE" w:rsidP="00904FBE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D287FF" w14:textId="77777777" w:rsidR="00904FBE" w:rsidRDefault="00904FBE" w:rsidP="00904FBE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значимость результатов дипломной работы:</w:t>
      </w:r>
    </w:p>
    <w:p w14:paraId="5AB83074" w14:textId="77777777" w:rsidR="00904FBE" w:rsidRDefault="00904FBE" w:rsidP="00904FBE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  Недостатки дипломной работы, если они имели место: </w:t>
      </w:r>
    </w:p>
    <w:p w14:paraId="6727C4C7" w14:textId="77777777" w:rsidR="00904FBE" w:rsidRDefault="00904FBE" w:rsidP="00904FBE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B5030C" w14:textId="77777777" w:rsidR="00904FBE" w:rsidRDefault="00904FBE" w:rsidP="00904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Отзыв о работе в целом и предлагаемая оценка дипломной работы _____________________________________________________________________________</w:t>
      </w:r>
    </w:p>
    <w:p w14:paraId="6A42CDC1" w14:textId="77777777" w:rsidR="00904FBE" w:rsidRDefault="00904FBE" w:rsidP="00904FBE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 и должность  рецензента</w:t>
      </w:r>
    </w:p>
    <w:p w14:paraId="1FDC629F" w14:textId="77777777" w:rsidR="00904FBE" w:rsidRDefault="00904FBE" w:rsidP="00904FBE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 ___________________________________________________________</w:t>
      </w:r>
    </w:p>
    <w:p w14:paraId="64C02AC0" w14:textId="77777777" w:rsidR="00904FBE" w:rsidRDefault="00904FBE" w:rsidP="00904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Рецензент___________________________________________________  ________________</w:t>
      </w:r>
    </w:p>
    <w:p w14:paraId="577971BE" w14:textId="6BEE4AA2" w:rsidR="009976B5" w:rsidRPr="00844A9F" w:rsidRDefault="00904FBE" w:rsidP="00844A9F">
      <w:pPr>
        <w:tabs>
          <w:tab w:val="left" w:pos="43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«_____»   ______________202__г.                              МП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>подпись</w:t>
      </w:r>
    </w:p>
    <w:sectPr w:rsidR="009976B5" w:rsidRPr="00844A9F" w:rsidSect="00B76A06">
      <w:headerReference w:type="default" r:id="rId12"/>
      <w:footerReference w:type="default" r:id="rId13"/>
      <w:footerReference w:type="first" r:id="rId14"/>
      <w:pgSz w:w="11906" w:h="16838" w:code="9"/>
      <w:pgMar w:top="851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C427B" w14:textId="77777777" w:rsidR="007E691D" w:rsidRDefault="007E691D" w:rsidP="00090BEC">
      <w:pPr>
        <w:spacing w:after="0" w:line="240" w:lineRule="auto"/>
      </w:pPr>
      <w:r>
        <w:separator/>
      </w:r>
    </w:p>
  </w:endnote>
  <w:endnote w:type="continuationSeparator" w:id="0">
    <w:p w14:paraId="5EF68568" w14:textId="77777777" w:rsidR="007E691D" w:rsidRDefault="007E691D" w:rsidP="00090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52176726"/>
      <w:docPartObj>
        <w:docPartGallery w:val="Page Numbers (Bottom of Page)"/>
        <w:docPartUnique/>
      </w:docPartObj>
    </w:sdtPr>
    <w:sdtEndPr/>
    <w:sdtContent>
      <w:p w14:paraId="5F51E08F" w14:textId="77777777" w:rsidR="00400646" w:rsidRPr="00FF7BDC" w:rsidRDefault="00400646" w:rsidP="00F96CF0">
        <w:pPr>
          <w:pStyle w:val="a5"/>
          <w:ind w:firstLine="0"/>
          <w:jc w:val="center"/>
          <w:rPr>
            <w:sz w:val="24"/>
            <w:szCs w:val="24"/>
          </w:rPr>
        </w:pPr>
        <w:r w:rsidRPr="00FF7BDC">
          <w:rPr>
            <w:sz w:val="24"/>
            <w:szCs w:val="24"/>
          </w:rPr>
          <w:fldChar w:fldCharType="begin"/>
        </w:r>
        <w:r w:rsidRPr="00FF7BDC">
          <w:rPr>
            <w:sz w:val="24"/>
            <w:szCs w:val="24"/>
          </w:rPr>
          <w:instrText xml:space="preserve"> PAGE   \* MERGEFORMAT </w:instrText>
        </w:r>
        <w:r w:rsidRPr="00FF7BDC">
          <w:rPr>
            <w:sz w:val="24"/>
            <w:szCs w:val="24"/>
          </w:rPr>
          <w:fldChar w:fldCharType="separate"/>
        </w:r>
        <w:r w:rsidR="00E155F5">
          <w:rPr>
            <w:noProof/>
            <w:sz w:val="24"/>
            <w:szCs w:val="24"/>
          </w:rPr>
          <w:t>6</w:t>
        </w:r>
        <w:r w:rsidRPr="00FF7BDC">
          <w:rPr>
            <w:sz w:val="24"/>
            <w:szCs w:val="24"/>
          </w:rPr>
          <w:fldChar w:fldCharType="end"/>
        </w:r>
      </w:p>
    </w:sdtContent>
  </w:sdt>
  <w:p w14:paraId="6320C0D0" w14:textId="77777777" w:rsidR="00400646" w:rsidRDefault="0040064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7246"/>
      <w:docPartObj>
        <w:docPartGallery w:val="Page Numbers (Bottom of Page)"/>
        <w:docPartUnique/>
      </w:docPartObj>
    </w:sdtPr>
    <w:sdtEndPr/>
    <w:sdtContent>
      <w:p w14:paraId="47EC93F5" w14:textId="77777777" w:rsidR="00400646" w:rsidRDefault="00400646">
        <w:pPr>
          <w:pStyle w:val="a5"/>
          <w:jc w:val="center"/>
        </w:pPr>
      </w:p>
      <w:p w14:paraId="59F4F658" w14:textId="77777777" w:rsidR="00400646" w:rsidRDefault="007E691D">
        <w:pPr>
          <w:pStyle w:val="a5"/>
          <w:jc w:val="center"/>
        </w:pPr>
      </w:p>
    </w:sdtContent>
  </w:sdt>
  <w:p w14:paraId="259B6DBB" w14:textId="77777777" w:rsidR="00400646" w:rsidRDefault="004006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38B28" w14:textId="77777777" w:rsidR="007E691D" w:rsidRDefault="007E691D" w:rsidP="00090BEC">
      <w:pPr>
        <w:spacing w:after="0" w:line="240" w:lineRule="auto"/>
      </w:pPr>
      <w:r>
        <w:separator/>
      </w:r>
    </w:p>
  </w:footnote>
  <w:footnote w:type="continuationSeparator" w:id="0">
    <w:p w14:paraId="74DA98A0" w14:textId="77777777" w:rsidR="007E691D" w:rsidRDefault="007E691D" w:rsidP="00090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11891" w14:textId="77777777" w:rsidR="00400646" w:rsidRDefault="00400646" w:rsidP="005B6665">
    <w:pPr>
      <w:pStyle w:val="a7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6FCA"/>
    <w:multiLevelType w:val="hybridMultilevel"/>
    <w:tmpl w:val="B694C0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32E77"/>
    <w:multiLevelType w:val="hybridMultilevel"/>
    <w:tmpl w:val="AD4A649A"/>
    <w:lvl w:ilvl="0" w:tplc="5950B3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970108"/>
    <w:multiLevelType w:val="hybridMultilevel"/>
    <w:tmpl w:val="5E9C0ED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B502350"/>
    <w:multiLevelType w:val="hybridMultilevel"/>
    <w:tmpl w:val="05E0A656"/>
    <w:lvl w:ilvl="0" w:tplc="DBCA5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953C5"/>
    <w:multiLevelType w:val="hybridMultilevel"/>
    <w:tmpl w:val="00C265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843C6A"/>
    <w:multiLevelType w:val="hybridMultilevel"/>
    <w:tmpl w:val="F438B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C17DE"/>
    <w:multiLevelType w:val="hybridMultilevel"/>
    <w:tmpl w:val="8A823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221477"/>
    <w:multiLevelType w:val="hybridMultilevel"/>
    <w:tmpl w:val="CBD2DF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8011B"/>
    <w:multiLevelType w:val="hybridMultilevel"/>
    <w:tmpl w:val="35FEC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73EE9"/>
    <w:multiLevelType w:val="hybridMultilevel"/>
    <w:tmpl w:val="7598D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17BBF"/>
    <w:multiLevelType w:val="hybridMultilevel"/>
    <w:tmpl w:val="87428FE6"/>
    <w:lvl w:ilvl="0" w:tplc="6D224F3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097839"/>
    <w:multiLevelType w:val="hybridMultilevel"/>
    <w:tmpl w:val="DFFA2F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C33037"/>
    <w:multiLevelType w:val="hybridMultilevel"/>
    <w:tmpl w:val="04E2BAB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2C7EAB"/>
    <w:multiLevelType w:val="multilevel"/>
    <w:tmpl w:val="6620393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  <w:rPr>
        <w:rFonts w:cs="Times New Roman"/>
      </w:rPr>
    </w:lvl>
  </w:abstractNum>
  <w:abstractNum w:abstractNumId="14">
    <w:nsid w:val="3A602D44"/>
    <w:multiLevelType w:val="hybridMultilevel"/>
    <w:tmpl w:val="B6FC9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E26BF"/>
    <w:multiLevelType w:val="hybridMultilevel"/>
    <w:tmpl w:val="6D688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6546D"/>
    <w:multiLevelType w:val="hybridMultilevel"/>
    <w:tmpl w:val="42A07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34EB8"/>
    <w:multiLevelType w:val="hybridMultilevel"/>
    <w:tmpl w:val="5C963D1E"/>
    <w:lvl w:ilvl="0" w:tplc="144883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21C7B"/>
    <w:multiLevelType w:val="multilevel"/>
    <w:tmpl w:val="FACC2F58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0" w:hanging="1440"/>
      </w:pPr>
      <w:rPr>
        <w:rFonts w:hint="default"/>
      </w:rPr>
    </w:lvl>
  </w:abstractNum>
  <w:abstractNum w:abstractNumId="19">
    <w:nsid w:val="619316A4"/>
    <w:multiLevelType w:val="hybridMultilevel"/>
    <w:tmpl w:val="E5E87BF0"/>
    <w:lvl w:ilvl="0" w:tplc="622A458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>
    <w:nsid w:val="64486250"/>
    <w:multiLevelType w:val="hybridMultilevel"/>
    <w:tmpl w:val="BB60FB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7A31B7F"/>
    <w:multiLevelType w:val="hybridMultilevel"/>
    <w:tmpl w:val="AA08A0CA"/>
    <w:lvl w:ilvl="0" w:tplc="CABAF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CB1885"/>
    <w:multiLevelType w:val="multilevel"/>
    <w:tmpl w:val="D048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A53F5E"/>
    <w:multiLevelType w:val="hybridMultilevel"/>
    <w:tmpl w:val="67FA74BC"/>
    <w:lvl w:ilvl="0" w:tplc="AA4A5A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D75523"/>
    <w:multiLevelType w:val="hybridMultilevel"/>
    <w:tmpl w:val="F1D03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295CEA"/>
    <w:multiLevelType w:val="hybridMultilevel"/>
    <w:tmpl w:val="ADAAC160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9"/>
  </w:num>
  <w:num w:numId="5">
    <w:abstractNumId w:val="18"/>
  </w:num>
  <w:num w:numId="6">
    <w:abstractNumId w:val="4"/>
  </w:num>
  <w:num w:numId="7">
    <w:abstractNumId w:val="2"/>
  </w:num>
  <w:num w:numId="8">
    <w:abstractNumId w:val="14"/>
  </w:num>
  <w:num w:numId="9">
    <w:abstractNumId w:val="13"/>
  </w:num>
  <w:num w:numId="10">
    <w:abstractNumId w:val="3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6"/>
  </w:num>
  <w:num w:numId="14">
    <w:abstractNumId w:val="25"/>
  </w:num>
  <w:num w:numId="15">
    <w:abstractNumId w:val="17"/>
  </w:num>
  <w:num w:numId="16">
    <w:abstractNumId w:val="15"/>
  </w:num>
  <w:num w:numId="17">
    <w:abstractNumId w:val="8"/>
  </w:num>
  <w:num w:numId="18">
    <w:abstractNumId w:val="5"/>
  </w:num>
  <w:num w:numId="19">
    <w:abstractNumId w:val="6"/>
  </w:num>
  <w:num w:numId="20">
    <w:abstractNumId w:val="19"/>
  </w:num>
  <w:num w:numId="21">
    <w:abstractNumId w:val="23"/>
  </w:num>
  <w:num w:numId="22">
    <w:abstractNumId w:val="10"/>
  </w:num>
  <w:num w:numId="23">
    <w:abstractNumId w:val="21"/>
  </w:num>
  <w:num w:numId="24">
    <w:abstractNumId w:val="7"/>
  </w:num>
  <w:num w:numId="25">
    <w:abstractNumId w:val="11"/>
  </w:num>
  <w:num w:numId="2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7BC"/>
    <w:rsid w:val="000008A7"/>
    <w:rsid w:val="00001440"/>
    <w:rsid w:val="00001827"/>
    <w:rsid w:val="00001925"/>
    <w:rsid w:val="00001C48"/>
    <w:rsid w:val="00004D2D"/>
    <w:rsid w:val="00012ACF"/>
    <w:rsid w:val="00014185"/>
    <w:rsid w:val="000161D2"/>
    <w:rsid w:val="00021ECD"/>
    <w:rsid w:val="000228DF"/>
    <w:rsid w:val="00023170"/>
    <w:rsid w:val="00023AA3"/>
    <w:rsid w:val="000267CB"/>
    <w:rsid w:val="0003697B"/>
    <w:rsid w:val="00040DB1"/>
    <w:rsid w:val="00045317"/>
    <w:rsid w:val="0004565C"/>
    <w:rsid w:val="00045859"/>
    <w:rsid w:val="00045C2C"/>
    <w:rsid w:val="00047940"/>
    <w:rsid w:val="00052E57"/>
    <w:rsid w:val="00061E6D"/>
    <w:rsid w:val="00061FD3"/>
    <w:rsid w:val="000653A3"/>
    <w:rsid w:val="00066749"/>
    <w:rsid w:val="00070EE2"/>
    <w:rsid w:val="00074D36"/>
    <w:rsid w:val="000753E5"/>
    <w:rsid w:val="00075460"/>
    <w:rsid w:val="00075562"/>
    <w:rsid w:val="00080483"/>
    <w:rsid w:val="000811D2"/>
    <w:rsid w:val="00081A89"/>
    <w:rsid w:val="00082D35"/>
    <w:rsid w:val="000865F3"/>
    <w:rsid w:val="0008683F"/>
    <w:rsid w:val="00086D17"/>
    <w:rsid w:val="00090BEC"/>
    <w:rsid w:val="00090EBB"/>
    <w:rsid w:val="000A0704"/>
    <w:rsid w:val="000A134F"/>
    <w:rsid w:val="000A4138"/>
    <w:rsid w:val="000A7D66"/>
    <w:rsid w:val="000B167D"/>
    <w:rsid w:val="000B50E1"/>
    <w:rsid w:val="000B63A5"/>
    <w:rsid w:val="000B6ACC"/>
    <w:rsid w:val="000B7035"/>
    <w:rsid w:val="000D097C"/>
    <w:rsid w:val="000D1BDA"/>
    <w:rsid w:val="000D23C0"/>
    <w:rsid w:val="000D4BD4"/>
    <w:rsid w:val="000D5609"/>
    <w:rsid w:val="000E3A46"/>
    <w:rsid w:val="000E3B26"/>
    <w:rsid w:val="000E4105"/>
    <w:rsid w:val="000E420C"/>
    <w:rsid w:val="000E4768"/>
    <w:rsid w:val="000E57C8"/>
    <w:rsid w:val="000E600B"/>
    <w:rsid w:val="000E6434"/>
    <w:rsid w:val="000F17AA"/>
    <w:rsid w:val="000F2C58"/>
    <w:rsid w:val="000F43E3"/>
    <w:rsid w:val="000F5516"/>
    <w:rsid w:val="000F62D7"/>
    <w:rsid w:val="0010391E"/>
    <w:rsid w:val="00103CF4"/>
    <w:rsid w:val="0010496A"/>
    <w:rsid w:val="0010509D"/>
    <w:rsid w:val="00105461"/>
    <w:rsid w:val="00106FE8"/>
    <w:rsid w:val="001107D6"/>
    <w:rsid w:val="00110B9D"/>
    <w:rsid w:val="00111131"/>
    <w:rsid w:val="00113C79"/>
    <w:rsid w:val="00115E1E"/>
    <w:rsid w:val="00117F60"/>
    <w:rsid w:val="0012010D"/>
    <w:rsid w:val="0012135D"/>
    <w:rsid w:val="001255C2"/>
    <w:rsid w:val="00125D17"/>
    <w:rsid w:val="00130420"/>
    <w:rsid w:val="0013079C"/>
    <w:rsid w:val="00132AC0"/>
    <w:rsid w:val="001338A1"/>
    <w:rsid w:val="0013572B"/>
    <w:rsid w:val="00136C77"/>
    <w:rsid w:val="00140803"/>
    <w:rsid w:val="001415AE"/>
    <w:rsid w:val="00145E74"/>
    <w:rsid w:val="00147549"/>
    <w:rsid w:val="00147B1F"/>
    <w:rsid w:val="00150C7C"/>
    <w:rsid w:val="00152723"/>
    <w:rsid w:val="001542F8"/>
    <w:rsid w:val="00154D54"/>
    <w:rsid w:val="00154E3A"/>
    <w:rsid w:val="0015620E"/>
    <w:rsid w:val="0015739C"/>
    <w:rsid w:val="0016068E"/>
    <w:rsid w:val="0016331B"/>
    <w:rsid w:val="00166C93"/>
    <w:rsid w:val="0017023E"/>
    <w:rsid w:val="00173DE7"/>
    <w:rsid w:val="00173FA2"/>
    <w:rsid w:val="00174385"/>
    <w:rsid w:val="001767CC"/>
    <w:rsid w:val="00177D2D"/>
    <w:rsid w:val="00180DCE"/>
    <w:rsid w:val="0018278D"/>
    <w:rsid w:val="00184328"/>
    <w:rsid w:val="001857F8"/>
    <w:rsid w:val="00186420"/>
    <w:rsid w:val="001877DB"/>
    <w:rsid w:val="00190B1C"/>
    <w:rsid w:val="001917E8"/>
    <w:rsid w:val="00191FE6"/>
    <w:rsid w:val="00192E00"/>
    <w:rsid w:val="001957AC"/>
    <w:rsid w:val="001A0511"/>
    <w:rsid w:val="001A496A"/>
    <w:rsid w:val="001A684B"/>
    <w:rsid w:val="001B0949"/>
    <w:rsid w:val="001B4690"/>
    <w:rsid w:val="001B50C7"/>
    <w:rsid w:val="001B539C"/>
    <w:rsid w:val="001B58FB"/>
    <w:rsid w:val="001B61D1"/>
    <w:rsid w:val="001B73AC"/>
    <w:rsid w:val="001C13CD"/>
    <w:rsid w:val="001D1BCA"/>
    <w:rsid w:val="001D4572"/>
    <w:rsid w:val="001D4A4B"/>
    <w:rsid w:val="001D58C5"/>
    <w:rsid w:val="001D7C35"/>
    <w:rsid w:val="001E0013"/>
    <w:rsid w:val="001E00C8"/>
    <w:rsid w:val="001E0C3B"/>
    <w:rsid w:val="001E268E"/>
    <w:rsid w:val="001E3292"/>
    <w:rsid w:val="001E5EC0"/>
    <w:rsid w:val="001E7011"/>
    <w:rsid w:val="001E7FB2"/>
    <w:rsid w:val="001F1433"/>
    <w:rsid w:val="001F1A78"/>
    <w:rsid w:val="001F2968"/>
    <w:rsid w:val="001F792A"/>
    <w:rsid w:val="00201B72"/>
    <w:rsid w:val="00201F02"/>
    <w:rsid w:val="00203225"/>
    <w:rsid w:val="00203396"/>
    <w:rsid w:val="002040E7"/>
    <w:rsid w:val="002046E1"/>
    <w:rsid w:val="002059CC"/>
    <w:rsid w:val="002149AF"/>
    <w:rsid w:val="00215947"/>
    <w:rsid w:val="0021662F"/>
    <w:rsid w:val="00216EC5"/>
    <w:rsid w:val="00222933"/>
    <w:rsid w:val="002248CB"/>
    <w:rsid w:val="002251FE"/>
    <w:rsid w:val="00226BE9"/>
    <w:rsid w:val="00226F37"/>
    <w:rsid w:val="00227325"/>
    <w:rsid w:val="002306CF"/>
    <w:rsid w:val="00230A28"/>
    <w:rsid w:val="00235F49"/>
    <w:rsid w:val="00236B56"/>
    <w:rsid w:val="00236DBE"/>
    <w:rsid w:val="002424C5"/>
    <w:rsid w:val="00244207"/>
    <w:rsid w:val="00244413"/>
    <w:rsid w:val="00244A8F"/>
    <w:rsid w:val="00244F57"/>
    <w:rsid w:val="0025351F"/>
    <w:rsid w:val="00253ECE"/>
    <w:rsid w:val="002540B5"/>
    <w:rsid w:val="0025564C"/>
    <w:rsid w:val="00255A48"/>
    <w:rsid w:val="00255B0E"/>
    <w:rsid w:val="00256160"/>
    <w:rsid w:val="00261F83"/>
    <w:rsid w:val="00262261"/>
    <w:rsid w:val="0026228C"/>
    <w:rsid w:val="002625CF"/>
    <w:rsid w:val="00263388"/>
    <w:rsid w:val="00264D8F"/>
    <w:rsid w:val="0026687C"/>
    <w:rsid w:val="00270C85"/>
    <w:rsid w:val="00277F7B"/>
    <w:rsid w:val="0028024E"/>
    <w:rsid w:val="00280DA6"/>
    <w:rsid w:val="002817A7"/>
    <w:rsid w:val="00282F5E"/>
    <w:rsid w:val="0028472F"/>
    <w:rsid w:val="0028473B"/>
    <w:rsid w:val="00285280"/>
    <w:rsid w:val="002858F1"/>
    <w:rsid w:val="00291AA6"/>
    <w:rsid w:val="00292AEC"/>
    <w:rsid w:val="00294BFA"/>
    <w:rsid w:val="00295716"/>
    <w:rsid w:val="002967BC"/>
    <w:rsid w:val="002A0922"/>
    <w:rsid w:val="002A2581"/>
    <w:rsid w:val="002A6FA1"/>
    <w:rsid w:val="002B26A9"/>
    <w:rsid w:val="002B6157"/>
    <w:rsid w:val="002B7106"/>
    <w:rsid w:val="002B782D"/>
    <w:rsid w:val="002B7A08"/>
    <w:rsid w:val="002C06D9"/>
    <w:rsid w:val="002C0DEE"/>
    <w:rsid w:val="002C12BD"/>
    <w:rsid w:val="002C1F48"/>
    <w:rsid w:val="002C3687"/>
    <w:rsid w:val="002C6784"/>
    <w:rsid w:val="002D0424"/>
    <w:rsid w:val="002D1491"/>
    <w:rsid w:val="002D6A61"/>
    <w:rsid w:val="002D7F53"/>
    <w:rsid w:val="002E0D47"/>
    <w:rsid w:val="002E239C"/>
    <w:rsid w:val="002E6A89"/>
    <w:rsid w:val="002E6F2C"/>
    <w:rsid w:val="002E7332"/>
    <w:rsid w:val="002F045B"/>
    <w:rsid w:val="002F08BD"/>
    <w:rsid w:val="002F2DC7"/>
    <w:rsid w:val="002F3AC4"/>
    <w:rsid w:val="002F49B9"/>
    <w:rsid w:val="002F55A3"/>
    <w:rsid w:val="002F7BDD"/>
    <w:rsid w:val="002F7D66"/>
    <w:rsid w:val="003045EF"/>
    <w:rsid w:val="00311253"/>
    <w:rsid w:val="00311363"/>
    <w:rsid w:val="0031213F"/>
    <w:rsid w:val="0031357F"/>
    <w:rsid w:val="003164AF"/>
    <w:rsid w:val="00316ED6"/>
    <w:rsid w:val="003175A1"/>
    <w:rsid w:val="00320740"/>
    <w:rsid w:val="00320C16"/>
    <w:rsid w:val="00321125"/>
    <w:rsid w:val="003238BD"/>
    <w:rsid w:val="003258C6"/>
    <w:rsid w:val="003262E6"/>
    <w:rsid w:val="003262F6"/>
    <w:rsid w:val="003269C8"/>
    <w:rsid w:val="00335296"/>
    <w:rsid w:val="0033574A"/>
    <w:rsid w:val="0033604D"/>
    <w:rsid w:val="0033693F"/>
    <w:rsid w:val="0033705E"/>
    <w:rsid w:val="00342320"/>
    <w:rsid w:val="00342CB8"/>
    <w:rsid w:val="00342F19"/>
    <w:rsid w:val="0034422B"/>
    <w:rsid w:val="00344F43"/>
    <w:rsid w:val="003503E1"/>
    <w:rsid w:val="00350EAC"/>
    <w:rsid w:val="00350EEF"/>
    <w:rsid w:val="00353221"/>
    <w:rsid w:val="00353C1A"/>
    <w:rsid w:val="003634FB"/>
    <w:rsid w:val="00363650"/>
    <w:rsid w:val="00365EB5"/>
    <w:rsid w:val="0036670D"/>
    <w:rsid w:val="0037075A"/>
    <w:rsid w:val="003714AF"/>
    <w:rsid w:val="003715F6"/>
    <w:rsid w:val="00371D75"/>
    <w:rsid w:val="00372910"/>
    <w:rsid w:val="003735D9"/>
    <w:rsid w:val="00373780"/>
    <w:rsid w:val="00373858"/>
    <w:rsid w:val="0037399C"/>
    <w:rsid w:val="00374CC4"/>
    <w:rsid w:val="0037546E"/>
    <w:rsid w:val="00376CB7"/>
    <w:rsid w:val="00382790"/>
    <w:rsid w:val="00384AD5"/>
    <w:rsid w:val="00387013"/>
    <w:rsid w:val="00390921"/>
    <w:rsid w:val="00391BDE"/>
    <w:rsid w:val="0039293B"/>
    <w:rsid w:val="003935FD"/>
    <w:rsid w:val="00393796"/>
    <w:rsid w:val="00393D36"/>
    <w:rsid w:val="00393DC2"/>
    <w:rsid w:val="00394DCC"/>
    <w:rsid w:val="00396954"/>
    <w:rsid w:val="003A0B5E"/>
    <w:rsid w:val="003A3052"/>
    <w:rsid w:val="003A3487"/>
    <w:rsid w:val="003A426A"/>
    <w:rsid w:val="003B1B74"/>
    <w:rsid w:val="003B1F2B"/>
    <w:rsid w:val="003B35A1"/>
    <w:rsid w:val="003B61CB"/>
    <w:rsid w:val="003B674F"/>
    <w:rsid w:val="003B76EA"/>
    <w:rsid w:val="003C1AAC"/>
    <w:rsid w:val="003C2A0D"/>
    <w:rsid w:val="003C6F06"/>
    <w:rsid w:val="003C7107"/>
    <w:rsid w:val="003C7567"/>
    <w:rsid w:val="003D520D"/>
    <w:rsid w:val="003D58BB"/>
    <w:rsid w:val="003D5FB4"/>
    <w:rsid w:val="003D632F"/>
    <w:rsid w:val="003E28F4"/>
    <w:rsid w:val="003E32D5"/>
    <w:rsid w:val="003E5A82"/>
    <w:rsid w:val="003E6B96"/>
    <w:rsid w:val="003E710C"/>
    <w:rsid w:val="003F21F1"/>
    <w:rsid w:val="003F38A5"/>
    <w:rsid w:val="003F4380"/>
    <w:rsid w:val="003F7107"/>
    <w:rsid w:val="00400646"/>
    <w:rsid w:val="00400A06"/>
    <w:rsid w:val="004040E5"/>
    <w:rsid w:val="00405D8B"/>
    <w:rsid w:val="00406698"/>
    <w:rsid w:val="00406891"/>
    <w:rsid w:val="00406BB2"/>
    <w:rsid w:val="00410167"/>
    <w:rsid w:val="00410886"/>
    <w:rsid w:val="00414D90"/>
    <w:rsid w:val="00417174"/>
    <w:rsid w:val="0041757C"/>
    <w:rsid w:val="00422E7A"/>
    <w:rsid w:val="00424C3F"/>
    <w:rsid w:val="00425433"/>
    <w:rsid w:val="004255F2"/>
    <w:rsid w:val="00432D20"/>
    <w:rsid w:val="00436337"/>
    <w:rsid w:val="004365AB"/>
    <w:rsid w:val="00437A8E"/>
    <w:rsid w:val="00441D81"/>
    <w:rsid w:val="00442C03"/>
    <w:rsid w:val="00443409"/>
    <w:rsid w:val="004445E2"/>
    <w:rsid w:val="00444B2F"/>
    <w:rsid w:val="00451E8C"/>
    <w:rsid w:val="004538B6"/>
    <w:rsid w:val="004540EA"/>
    <w:rsid w:val="00456F9E"/>
    <w:rsid w:val="00460A65"/>
    <w:rsid w:val="004626BB"/>
    <w:rsid w:val="00463E52"/>
    <w:rsid w:val="00465996"/>
    <w:rsid w:val="00465AFA"/>
    <w:rsid w:val="00467000"/>
    <w:rsid w:val="0046708D"/>
    <w:rsid w:val="00467294"/>
    <w:rsid w:val="00467B39"/>
    <w:rsid w:val="00475650"/>
    <w:rsid w:val="00475861"/>
    <w:rsid w:val="00477157"/>
    <w:rsid w:val="00480BB7"/>
    <w:rsid w:val="00483DFF"/>
    <w:rsid w:val="00487E08"/>
    <w:rsid w:val="00487E27"/>
    <w:rsid w:val="00491499"/>
    <w:rsid w:val="00491E55"/>
    <w:rsid w:val="00493D07"/>
    <w:rsid w:val="004943F6"/>
    <w:rsid w:val="00495D2E"/>
    <w:rsid w:val="00497CB4"/>
    <w:rsid w:val="00497D21"/>
    <w:rsid w:val="004A17F9"/>
    <w:rsid w:val="004A7523"/>
    <w:rsid w:val="004B114D"/>
    <w:rsid w:val="004B26BD"/>
    <w:rsid w:val="004B2809"/>
    <w:rsid w:val="004B2D3F"/>
    <w:rsid w:val="004B50E7"/>
    <w:rsid w:val="004B7230"/>
    <w:rsid w:val="004C0385"/>
    <w:rsid w:val="004C05F9"/>
    <w:rsid w:val="004C30EB"/>
    <w:rsid w:val="004C45A9"/>
    <w:rsid w:val="004C4F47"/>
    <w:rsid w:val="004C780E"/>
    <w:rsid w:val="004D0952"/>
    <w:rsid w:val="004D345D"/>
    <w:rsid w:val="004D623F"/>
    <w:rsid w:val="004E03E5"/>
    <w:rsid w:val="004E1838"/>
    <w:rsid w:val="004E5C4B"/>
    <w:rsid w:val="004E7482"/>
    <w:rsid w:val="004E783B"/>
    <w:rsid w:val="004E7A73"/>
    <w:rsid w:val="004F3BD4"/>
    <w:rsid w:val="00500120"/>
    <w:rsid w:val="00501604"/>
    <w:rsid w:val="00507838"/>
    <w:rsid w:val="0051277C"/>
    <w:rsid w:val="0051339A"/>
    <w:rsid w:val="00513A51"/>
    <w:rsid w:val="00516568"/>
    <w:rsid w:val="00516E78"/>
    <w:rsid w:val="0051772B"/>
    <w:rsid w:val="00517EDD"/>
    <w:rsid w:val="005200E2"/>
    <w:rsid w:val="005205B1"/>
    <w:rsid w:val="00521B72"/>
    <w:rsid w:val="00521BBB"/>
    <w:rsid w:val="00524991"/>
    <w:rsid w:val="00524F87"/>
    <w:rsid w:val="00533C9E"/>
    <w:rsid w:val="00533DD3"/>
    <w:rsid w:val="00534E47"/>
    <w:rsid w:val="0053704B"/>
    <w:rsid w:val="00537342"/>
    <w:rsid w:val="00540D91"/>
    <w:rsid w:val="0054605D"/>
    <w:rsid w:val="005462DF"/>
    <w:rsid w:val="005478DC"/>
    <w:rsid w:val="005532A6"/>
    <w:rsid w:val="00553A48"/>
    <w:rsid w:val="0055423C"/>
    <w:rsid w:val="00555D71"/>
    <w:rsid w:val="00556164"/>
    <w:rsid w:val="0055667B"/>
    <w:rsid w:val="005570BA"/>
    <w:rsid w:val="005576EA"/>
    <w:rsid w:val="00563E9A"/>
    <w:rsid w:val="00564688"/>
    <w:rsid w:val="00565270"/>
    <w:rsid w:val="00565502"/>
    <w:rsid w:val="00566568"/>
    <w:rsid w:val="00567DE2"/>
    <w:rsid w:val="0057051A"/>
    <w:rsid w:val="005756E0"/>
    <w:rsid w:val="00580A5A"/>
    <w:rsid w:val="00581131"/>
    <w:rsid w:val="00591128"/>
    <w:rsid w:val="0059341A"/>
    <w:rsid w:val="00594126"/>
    <w:rsid w:val="00594164"/>
    <w:rsid w:val="00596A67"/>
    <w:rsid w:val="00597449"/>
    <w:rsid w:val="00597BC4"/>
    <w:rsid w:val="005A0CB5"/>
    <w:rsid w:val="005A4AD1"/>
    <w:rsid w:val="005A5204"/>
    <w:rsid w:val="005A522D"/>
    <w:rsid w:val="005A5B5F"/>
    <w:rsid w:val="005A64DA"/>
    <w:rsid w:val="005A7467"/>
    <w:rsid w:val="005A7C3F"/>
    <w:rsid w:val="005B0D31"/>
    <w:rsid w:val="005B3403"/>
    <w:rsid w:val="005B4375"/>
    <w:rsid w:val="005B4E8E"/>
    <w:rsid w:val="005B6665"/>
    <w:rsid w:val="005B6967"/>
    <w:rsid w:val="005C0506"/>
    <w:rsid w:val="005C3204"/>
    <w:rsid w:val="005C3793"/>
    <w:rsid w:val="005C4DFE"/>
    <w:rsid w:val="005C5CE5"/>
    <w:rsid w:val="005D1130"/>
    <w:rsid w:val="005D1B28"/>
    <w:rsid w:val="005D2960"/>
    <w:rsid w:val="005D50CC"/>
    <w:rsid w:val="005D5838"/>
    <w:rsid w:val="005E24C6"/>
    <w:rsid w:val="005E6A97"/>
    <w:rsid w:val="005F012C"/>
    <w:rsid w:val="005F06F9"/>
    <w:rsid w:val="005F0E9C"/>
    <w:rsid w:val="005F55EA"/>
    <w:rsid w:val="005F5629"/>
    <w:rsid w:val="005F62E7"/>
    <w:rsid w:val="00600FF6"/>
    <w:rsid w:val="00602C98"/>
    <w:rsid w:val="006040C0"/>
    <w:rsid w:val="0061282D"/>
    <w:rsid w:val="006139C1"/>
    <w:rsid w:val="0061427B"/>
    <w:rsid w:val="00614643"/>
    <w:rsid w:val="006158AB"/>
    <w:rsid w:val="006162AF"/>
    <w:rsid w:val="00620717"/>
    <w:rsid w:val="00621FF5"/>
    <w:rsid w:val="00622755"/>
    <w:rsid w:val="006278A4"/>
    <w:rsid w:val="006337C9"/>
    <w:rsid w:val="00634D5A"/>
    <w:rsid w:val="00636481"/>
    <w:rsid w:val="00640B52"/>
    <w:rsid w:val="00645292"/>
    <w:rsid w:val="006468FF"/>
    <w:rsid w:val="006469DD"/>
    <w:rsid w:val="006476A9"/>
    <w:rsid w:val="006509FE"/>
    <w:rsid w:val="00652E7E"/>
    <w:rsid w:val="0065412E"/>
    <w:rsid w:val="00654701"/>
    <w:rsid w:val="00660C75"/>
    <w:rsid w:val="00663751"/>
    <w:rsid w:val="006641AB"/>
    <w:rsid w:val="00667153"/>
    <w:rsid w:val="0067041B"/>
    <w:rsid w:val="00670805"/>
    <w:rsid w:val="00671320"/>
    <w:rsid w:val="0067152D"/>
    <w:rsid w:val="00671762"/>
    <w:rsid w:val="0068002D"/>
    <w:rsid w:val="0068058E"/>
    <w:rsid w:val="00681024"/>
    <w:rsid w:val="0068110E"/>
    <w:rsid w:val="00683C99"/>
    <w:rsid w:val="0069111F"/>
    <w:rsid w:val="00691579"/>
    <w:rsid w:val="00694406"/>
    <w:rsid w:val="00695314"/>
    <w:rsid w:val="006960C0"/>
    <w:rsid w:val="00697434"/>
    <w:rsid w:val="006A1FE6"/>
    <w:rsid w:val="006A379D"/>
    <w:rsid w:val="006A7243"/>
    <w:rsid w:val="006A74EE"/>
    <w:rsid w:val="006A7F83"/>
    <w:rsid w:val="006B06F7"/>
    <w:rsid w:val="006B0CC9"/>
    <w:rsid w:val="006B2128"/>
    <w:rsid w:val="006B4E84"/>
    <w:rsid w:val="006B5900"/>
    <w:rsid w:val="006B5918"/>
    <w:rsid w:val="006C37B2"/>
    <w:rsid w:val="006C4053"/>
    <w:rsid w:val="006C7100"/>
    <w:rsid w:val="006D56AD"/>
    <w:rsid w:val="006D7287"/>
    <w:rsid w:val="006D7A7D"/>
    <w:rsid w:val="006E16B5"/>
    <w:rsid w:val="006E1CFC"/>
    <w:rsid w:val="006E27AC"/>
    <w:rsid w:val="006E34DB"/>
    <w:rsid w:val="006E5EED"/>
    <w:rsid w:val="006E613B"/>
    <w:rsid w:val="006F0AFB"/>
    <w:rsid w:val="006F4BAF"/>
    <w:rsid w:val="006F6116"/>
    <w:rsid w:val="006F7DE9"/>
    <w:rsid w:val="00701984"/>
    <w:rsid w:val="007055E3"/>
    <w:rsid w:val="00705ACF"/>
    <w:rsid w:val="00706B47"/>
    <w:rsid w:val="0071149F"/>
    <w:rsid w:val="00711EB4"/>
    <w:rsid w:val="00712F8C"/>
    <w:rsid w:val="0071378F"/>
    <w:rsid w:val="00714714"/>
    <w:rsid w:val="007172EB"/>
    <w:rsid w:val="0072082E"/>
    <w:rsid w:val="0072124C"/>
    <w:rsid w:val="007234EA"/>
    <w:rsid w:val="00724E54"/>
    <w:rsid w:val="00727844"/>
    <w:rsid w:val="00727D64"/>
    <w:rsid w:val="00730136"/>
    <w:rsid w:val="00730961"/>
    <w:rsid w:val="00733DBE"/>
    <w:rsid w:val="00734B86"/>
    <w:rsid w:val="00736E2E"/>
    <w:rsid w:val="00737291"/>
    <w:rsid w:val="0073772E"/>
    <w:rsid w:val="00742AEB"/>
    <w:rsid w:val="00742F92"/>
    <w:rsid w:val="00745DF7"/>
    <w:rsid w:val="00746743"/>
    <w:rsid w:val="007512C6"/>
    <w:rsid w:val="00751FEB"/>
    <w:rsid w:val="007520B6"/>
    <w:rsid w:val="007525C7"/>
    <w:rsid w:val="00754AC3"/>
    <w:rsid w:val="0076188A"/>
    <w:rsid w:val="007637E8"/>
    <w:rsid w:val="00763A6F"/>
    <w:rsid w:val="007708A8"/>
    <w:rsid w:val="00772D80"/>
    <w:rsid w:val="00774DDC"/>
    <w:rsid w:val="007753DE"/>
    <w:rsid w:val="007828C1"/>
    <w:rsid w:val="00782F48"/>
    <w:rsid w:val="00787C5C"/>
    <w:rsid w:val="0079067C"/>
    <w:rsid w:val="0079161C"/>
    <w:rsid w:val="00792080"/>
    <w:rsid w:val="00793B98"/>
    <w:rsid w:val="007A3113"/>
    <w:rsid w:val="007A39D8"/>
    <w:rsid w:val="007A408E"/>
    <w:rsid w:val="007A4673"/>
    <w:rsid w:val="007A4FB9"/>
    <w:rsid w:val="007B2154"/>
    <w:rsid w:val="007B376C"/>
    <w:rsid w:val="007B3828"/>
    <w:rsid w:val="007B6124"/>
    <w:rsid w:val="007B6D74"/>
    <w:rsid w:val="007C063B"/>
    <w:rsid w:val="007C2FC6"/>
    <w:rsid w:val="007C34EF"/>
    <w:rsid w:val="007D0154"/>
    <w:rsid w:val="007D1977"/>
    <w:rsid w:val="007D2D58"/>
    <w:rsid w:val="007D5839"/>
    <w:rsid w:val="007D58DE"/>
    <w:rsid w:val="007D72E3"/>
    <w:rsid w:val="007D7BA3"/>
    <w:rsid w:val="007E03F7"/>
    <w:rsid w:val="007E2713"/>
    <w:rsid w:val="007E44C5"/>
    <w:rsid w:val="007E4E2B"/>
    <w:rsid w:val="007E52D2"/>
    <w:rsid w:val="007E5E28"/>
    <w:rsid w:val="007E691D"/>
    <w:rsid w:val="007E6F3F"/>
    <w:rsid w:val="007F2B58"/>
    <w:rsid w:val="007F3890"/>
    <w:rsid w:val="007F5529"/>
    <w:rsid w:val="00803B12"/>
    <w:rsid w:val="00805F0C"/>
    <w:rsid w:val="00806871"/>
    <w:rsid w:val="00807AFC"/>
    <w:rsid w:val="00810A43"/>
    <w:rsid w:val="00812656"/>
    <w:rsid w:val="00821E79"/>
    <w:rsid w:val="00822699"/>
    <w:rsid w:val="00823372"/>
    <w:rsid w:val="00823BE6"/>
    <w:rsid w:val="00827D78"/>
    <w:rsid w:val="00830934"/>
    <w:rsid w:val="00830E5C"/>
    <w:rsid w:val="00833C67"/>
    <w:rsid w:val="008340FC"/>
    <w:rsid w:val="0083727C"/>
    <w:rsid w:val="00840AD7"/>
    <w:rsid w:val="008414EA"/>
    <w:rsid w:val="008432E5"/>
    <w:rsid w:val="00843B83"/>
    <w:rsid w:val="00844A9F"/>
    <w:rsid w:val="00845A8E"/>
    <w:rsid w:val="008474FC"/>
    <w:rsid w:val="00850138"/>
    <w:rsid w:val="00850167"/>
    <w:rsid w:val="00852121"/>
    <w:rsid w:val="008530C8"/>
    <w:rsid w:val="0085372C"/>
    <w:rsid w:val="00854F1B"/>
    <w:rsid w:val="00857F53"/>
    <w:rsid w:val="00860B0D"/>
    <w:rsid w:val="00861962"/>
    <w:rsid w:val="00871287"/>
    <w:rsid w:val="00873E72"/>
    <w:rsid w:val="00875557"/>
    <w:rsid w:val="008802C4"/>
    <w:rsid w:val="0088108B"/>
    <w:rsid w:val="0088179A"/>
    <w:rsid w:val="008827CA"/>
    <w:rsid w:val="00884C60"/>
    <w:rsid w:val="00885940"/>
    <w:rsid w:val="00885E93"/>
    <w:rsid w:val="00887ED0"/>
    <w:rsid w:val="00890F7A"/>
    <w:rsid w:val="008970C8"/>
    <w:rsid w:val="0089760B"/>
    <w:rsid w:val="008A13DC"/>
    <w:rsid w:val="008A3E5F"/>
    <w:rsid w:val="008A3F8A"/>
    <w:rsid w:val="008A71F8"/>
    <w:rsid w:val="008B0F10"/>
    <w:rsid w:val="008C0098"/>
    <w:rsid w:val="008C2CE6"/>
    <w:rsid w:val="008C3127"/>
    <w:rsid w:val="008C3E0C"/>
    <w:rsid w:val="008C3E57"/>
    <w:rsid w:val="008C71E2"/>
    <w:rsid w:val="008D0972"/>
    <w:rsid w:val="008D1D93"/>
    <w:rsid w:val="008D24AF"/>
    <w:rsid w:val="008D3672"/>
    <w:rsid w:val="008D3AC8"/>
    <w:rsid w:val="008D569E"/>
    <w:rsid w:val="008D66F9"/>
    <w:rsid w:val="008D77B3"/>
    <w:rsid w:val="008E0893"/>
    <w:rsid w:val="008E2D8A"/>
    <w:rsid w:val="008E3B14"/>
    <w:rsid w:val="008E62DB"/>
    <w:rsid w:val="008E7D8E"/>
    <w:rsid w:val="008F1D06"/>
    <w:rsid w:val="008F4D3B"/>
    <w:rsid w:val="008F5019"/>
    <w:rsid w:val="008F5593"/>
    <w:rsid w:val="008F6C10"/>
    <w:rsid w:val="00900404"/>
    <w:rsid w:val="009006F9"/>
    <w:rsid w:val="0090202B"/>
    <w:rsid w:val="00902E0F"/>
    <w:rsid w:val="009032CF"/>
    <w:rsid w:val="00904FBE"/>
    <w:rsid w:val="00907DDE"/>
    <w:rsid w:val="0091244D"/>
    <w:rsid w:val="00913D07"/>
    <w:rsid w:val="00914F9F"/>
    <w:rsid w:val="00915A7D"/>
    <w:rsid w:val="00915B67"/>
    <w:rsid w:val="00916FD5"/>
    <w:rsid w:val="0092090E"/>
    <w:rsid w:val="00921C74"/>
    <w:rsid w:val="00921E7C"/>
    <w:rsid w:val="009255D3"/>
    <w:rsid w:val="0092776A"/>
    <w:rsid w:val="009312C6"/>
    <w:rsid w:val="009346DD"/>
    <w:rsid w:val="00935075"/>
    <w:rsid w:val="00935F35"/>
    <w:rsid w:val="00940C47"/>
    <w:rsid w:val="009414D0"/>
    <w:rsid w:val="00941EA3"/>
    <w:rsid w:val="00942E85"/>
    <w:rsid w:val="00943BE1"/>
    <w:rsid w:val="00943EE2"/>
    <w:rsid w:val="0094407F"/>
    <w:rsid w:val="00945E2B"/>
    <w:rsid w:val="00950702"/>
    <w:rsid w:val="00950B82"/>
    <w:rsid w:val="00951500"/>
    <w:rsid w:val="00954AE5"/>
    <w:rsid w:val="00956706"/>
    <w:rsid w:val="00960F97"/>
    <w:rsid w:val="009622C0"/>
    <w:rsid w:val="0097020F"/>
    <w:rsid w:val="00974161"/>
    <w:rsid w:val="00976D6C"/>
    <w:rsid w:val="00980856"/>
    <w:rsid w:val="009809FE"/>
    <w:rsid w:val="0098384E"/>
    <w:rsid w:val="009868BC"/>
    <w:rsid w:val="00986C91"/>
    <w:rsid w:val="009878F4"/>
    <w:rsid w:val="00987D99"/>
    <w:rsid w:val="00990198"/>
    <w:rsid w:val="009909EB"/>
    <w:rsid w:val="00990F1C"/>
    <w:rsid w:val="00991C16"/>
    <w:rsid w:val="00994791"/>
    <w:rsid w:val="00995DA9"/>
    <w:rsid w:val="009976B5"/>
    <w:rsid w:val="009A070C"/>
    <w:rsid w:val="009A31C8"/>
    <w:rsid w:val="009A330A"/>
    <w:rsid w:val="009A3A2B"/>
    <w:rsid w:val="009A4CF4"/>
    <w:rsid w:val="009B0AD5"/>
    <w:rsid w:val="009B0CA8"/>
    <w:rsid w:val="009B1610"/>
    <w:rsid w:val="009B1685"/>
    <w:rsid w:val="009B2DFB"/>
    <w:rsid w:val="009B5003"/>
    <w:rsid w:val="009B605B"/>
    <w:rsid w:val="009B6CF7"/>
    <w:rsid w:val="009B6D20"/>
    <w:rsid w:val="009B7E0B"/>
    <w:rsid w:val="009C0C70"/>
    <w:rsid w:val="009C5B93"/>
    <w:rsid w:val="009C5E55"/>
    <w:rsid w:val="009D01A5"/>
    <w:rsid w:val="009D1146"/>
    <w:rsid w:val="009D15DD"/>
    <w:rsid w:val="009D1775"/>
    <w:rsid w:val="009D512B"/>
    <w:rsid w:val="009D5265"/>
    <w:rsid w:val="009D5487"/>
    <w:rsid w:val="009D628A"/>
    <w:rsid w:val="009D7DE7"/>
    <w:rsid w:val="009E15A3"/>
    <w:rsid w:val="009E2888"/>
    <w:rsid w:val="009E50CC"/>
    <w:rsid w:val="009E621A"/>
    <w:rsid w:val="009F001C"/>
    <w:rsid w:val="009F4D16"/>
    <w:rsid w:val="009F54BB"/>
    <w:rsid w:val="009F5E35"/>
    <w:rsid w:val="009F6939"/>
    <w:rsid w:val="009F76FB"/>
    <w:rsid w:val="00A013DD"/>
    <w:rsid w:val="00A02307"/>
    <w:rsid w:val="00A02AAF"/>
    <w:rsid w:val="00A0461A"/>
    <w:rsid w:val="00A06252"/>
    <w:rsid w:val="00A10783"/>
    <w:rsid w:val="00A156DF"/>
    <w:rsid w:val="00A164F1"/>
    <w:rsid w:val="00A16814"/>
    <w:rsid w:val="00A16A80"/>
    <w:rsid w:val="00A20B35"/>
    <w:rsid w:val="00A23357"/>
    <w:rsid w:val="00A2570F"/>
    <w:rsid w:val="00A27BEF"/>
    <w:rsid w:val="00A30E27"/>
    <w:rsid w:val="00A31947"/>
    <w:rsid w:val="00A332F5"/>
    <w:rsid w:val="00A33A57"/>
    <w:rsid w:val="00A34111"/>
    <w:rsid w:val="00A34FEC"/>
    <w:rsid w:val="00A43327"/>
    <w:rsid w:val="00A46891"/>
    <w:rsid w:val="00A5621B"/>
    <w:rsid w:val="00A56670"/>
    <w:rsid w:val="00A631FB"/>
    <w:rsid w:val="00A64123"/>
    <w:rsid w:val="00A660A5"/>
    <w:rsid w:val="00A66E33"/>
    <w:rsid w:val="00A7005B"/>
    <w:rsid w:val="00A708B8"/>
    <w:rsid w:val="00A726A1"/>
    <w:rsid w:val="00A730F3"/>
    <w:rsid w:val="00A733E1"/>
    <w:rsid w:val="00A7382E"/>
    <w:rsid w:val="00A84D1A"/>
    <w:rsid w:val="00A84E80"/>
    <w:rsid w:val="00A87005"/>
    <w:rsid w:val="00A90310"/>
    <w:rsid w:val="00A91FA1"/>
    <w:rsid w:val="00A9544E"/>
    <w:rsid w:val="00A966E4"/>
    <w:rsid w:val="00A96B27"/>
    <w:rsid w:val="00A97D04"/>
    <w:rsid w:val="00AA06D4"/>
    <w:rsid w:val="00AA6BD1"/>
    <w:rsid w:val="00AA77B2"/>
    <w:rsid w:val="00AB131B"/>
    <w:rsid w:val="00AB3800"/>
    <w:rsid w:val="00AB586C"/>
    <w:rsid w:val="00AB77A7"/>
    <w:rsid w:val="00AC4C2B"/>
    <w:rsid w:val="00AC61DC"/>
    <w:rsid w:val="00AD781D"/>
    <w:rsid w:val="00AE2BD4"/>
    <w:rsid w:val="00AE718A"/>
    <w:rsid w:val="00AE75E4"/>
    <w:rsid w:val="00AF2C3C"/>
    <w:rsid w:val="00AF4578"/>
    <w:rsid w:val="00AF7FE1"/>
    <w:rsid w:val="00B006D7"/>
    <w:rsid w:val="00B018BB"/>
    <w:rsid w:val="00B02F1E"/>
    <w:rsid w:val="00B04C7E"/>
    <w:rsid w:val="00B05AD2"/>
    <w:rsid w:val="00B062F6"/>
    <w:rsid w:val="00B0702D"/>
    <w:rsid w:val="00B10CF0"/>
    <w:rsid w:val="00B12D76"/>
    <w:rsid w:val="00B14800"/>
    <w:rsid w:val="00B16062"/>
    <w:rsid w:val="00B179B0"/>
    <w:rsid w:val="00B22F52"/>
    <w:rsid w:val="00B25C54"/>
    <w:rsid w:val="00B262E2"/>
    <w:rsid w:val="00B2681C"/>
    <w:rsid w:val="00B26FEC"/>
    <w:rsid w:val="00B324C4"/>
    <w:rsid w:val="00B33D83"/>
    <w:rsid w:val="00B403E2"/>
    <w:rsid w:val="00B40F4F"/>
    <w:rsid w:val="00B410C0"/>
    <w:rsid w:val="00B45043"/>
    <w:rsid w:val="00B4665B"/>
    <w:rsid w:val="00B50A46"/>
    <w:rsid w:val="00B51D16"/>
    <w:rsid w:val="00B5277B"/>
    <w:rsid w:val="00B53075"/>
    <w:rsid w:val="00B551CE"/>
    <w:rsid w:val="00B55EB0"/>
    <w:rsid w:val="00B56384"/>
    <w:rsid w:val="00B606AE"/>
    <w:rsid w:val="00B6120F"/>
    <w:rsid w:val="00B619D1"/>
    <w:rsid w:val="00B628FD"/>
    <w:rsid w:val="00B64799"/>
    <w:rsid w:val="00B64D82"/>
    <w:rsid w:val="00B674BD"/>
    <w:rsid w:val="00B67D91"/>
    <w:rsid w:val="00B7123C"/>
    <w:rsid w:val="00B71B56"/>
    <w:rsid w:val="00B7218D"/>
    <w:rsid w:val="00B7448C"/>
    <w:rsid w:val="00B76A06"/>
    <w:rsid w:val="00B77B75"/>
    <w:rsid w:val="00B8044D"/>
    <w:rsid w:val="00B81CDC"/>
    <w:rsid w:val="00B858F7"/>
    <w:rsid w:val="00B8644D"/>
    <w:rsid w:val="00B87F62"/>
    <w:rsid w:val="00B91DB0"/>
    <w:rsid w:val="00B93F00"/>
    <w:rsid w:val="00BA1402"/>
    <w:rsid w:val="00BA2C5C"/>
    <w:rsid w:val="00BA2E96"/>
    <w:rsid w:val="00BA4C04"/>
    <w:rsid w:val="00BA760B"/>
    <w:rsid w:val="00BB0E22"/>
    <w:rsid w:val="00BB31E7"/>
    <w:rsid w:val="00BB3CAD"/>
    <w:rsid w:val="00BB55F5"/>
    <w:rsid w:val="00BB6D3B"/>
    <w:rsid w:val="00BB6ED7"/>
    <w:rsid w:val="00BC3E4D"/>
    <w:rsid w:val="00BC40F0"/>
    <w:rsid w:val="00BC4F31"/>
    <w:rsid w:val="00BC60F3"/>
    <w:rsid w:val="00BC686D"/>
    <w:rsid w:val="00BD0B37"/>
    <w:rsid w:val="00BD6F27"/>
    <w:rsid w:val="00BD7469"/>
    <w:rsid w:val="00BE0449"/>
    <w:rsid w:val="00BE06FD"/>
    <w:rsid w:val="00BE0976"/>
    <w:rsid w:val="00BE2C33"/>
    <w:rsid w:val="00BE337E"/>
    <w:rsid w:val="00BE5EF5"/>
    <w:rsid w:val="00BF1517"/>
    <w:rsid w:val="00BF2C35"/>
    <w:rsid w:val="00C000C4"/>
    <w:rsid w:val="00C01237"/>
    <w:rsid w:val="00C02DB4"/>
    <w:rsid w:val="00C03A8B"/>
    <w:rsid w:val="00C0571B"/>
    <w:rsid w:val="00C0597F"/>
    <w:rsid w:val="00C05D98"/>
    <w:rsid w:val="00C10FA4"/>
    <w:rsid w:val="00C1133C"/>
    <w:rsid w:val="00C1249F"/>
    <w:rsid w:val="00C12863"/>
    <w:rsid w:val="00C14B9D"/>
    <w:rsid w:val="00C202B2"/>
    <w:rsid w:val="00C20BEF"/>
    <w:rsid w:val="00C212FC"/>
    <w:rsid w:val="00C21D08"/>
    <w:rsid w:val="00C23FA0"/>
    <w:rsid w:val="00C265B6"/>
    <w:rsid w:val="00C268EE"/>
    <w:rsid w:val="00C30DBE"/>
    <w:rsid w:val="00C3144E"/>
    <w:rsid w:val="00C31FE2"/>
    <w:rsid w:val="00C33286"/>
    <w:rsid w:val="00C340BC"/>
    <w:rsid w:val="00C359A6"/>
    <w:rsid w:val="00C363B0"/>
    <w:rsid w:val="00C368AC"/>
    <w:rsid w:val="00C373E2"/>
    <w:rsid w:val="00C4042E"/>
    <w:rsid w:val="00C405FC"/>
    <w:rsid w:val="00C42F6D"/>
    <w:rsid w:val="00C4353F"/>
    <w:rsid w:val="00C4398B"/>
    <w:rsid w:val="00C446B1"/>
    <w:rsid w:val="00C44C87"/>
    <w:rsid w:val="00C47CE0"/>
    <w:rsid w:val="00C51DB9"/>
    <w:rsid w:val="00C526C9"/>
    <w:rsid w:val="00C55A58"/>
    <w:rsid w:val="00C56B34"/>
    <w:rsid w:val="00C576E4"/>
    <w:rsid w:val="00C60B30"/>
    <w:rsid w:val="00C61477"/>
    <w:rsid w:val="00C62424"/>
    <w:rsid w:val="00C639C5"/>
    <w:rsid w:val="00C64393"/>
    <w:rsid w:val="00C66351"/>
    <w:rsid w:val="00C66828"/>
    <w:rsid w:val="00C73099"/>
    <w:rsid w:val="00C8171C"/>
    <w:rsid w:val="00C82034"/>
    <w:rsid w:val="00C82C3F"/>
    <w:rsid w:val="00C82F54"/>
    <w:rsid w:val="00C83241"/>
    <w:rsid w:val="00C8524A"/>
    <w:rsid w:val="00C85408"/>
    <w:rsid w:val="00C92C83"/>
    <w:rsid w:val="00C95182"/>
    <w:rsid w:val="00C951E0"/>
    <w:rsid w:val="00C9522B"/>
    <w:rsid w:val="00C9652D"/>
    <w:rsid w:val="00CA0DE7"/>
    <w:rsid w:val="00CA1C50"/>
    <w:rsid w:val="00CA210C"/>
    <w:rsid w:val="00CB161F"/>
    <w:rsid w:val="00CB18A4"/>
    <w:rsid w:val="00CB3054"/>
    <w:rsid w:val="00CB4346"/>
    <w:rsid w:val="00CB4467"/>
    <w:rsid w:val="00CB6C87"/>
    <w:rsid w:val="00CC030B"/>
    <w:rsid w:val="00CC1332"/>
    <w:rsid w:val="00CC3667"/>
    <w:rsid w:val="00CC4BF0"/>
    <w:rsid w:val="00CC5656"/>
    <w:rsid w:val="00CC6240"/>
    <w:rsid w:val="00CC6EF8"/>
    <w:rsid w:val="00CC7E2C"/>
    <w:rsid w:val="00CD2801"/>
    <w:rsid w:val="00CD50A4"/>
    <w:rsid w:val="00CD7243"/>
    <w:rsid w:val="00CD7E5E"/>
    <w:rsid w:val="00CE0F8A"/>
    <w:rsid w:val="00CE2375"/>
    <w:rsid w:val="00CE61D7"/>
    <w:rsid w:val="00CF0001"/>
    <w:rsid w:val="00CF1E62"/>
    <w:rsid w:val="00CF24FD"/>
    <w:rsid w:val="00CF532D"/>
    <w:rsid w:val="00CF57E3"/>
    <w:rsid w:val="00CF5E2B"/>
    <w:rsid w:val="00CF731D"/>
    <w:rsid w:val="00CF758F"/>
    <w:rsid w:val="00D00836"/>
    <w:rsid w:val="00D02D2A"/>
    <w:rsid w:val="00D04505"/>
    <w:rsid w:val="00D07B5D"/>
    <w:rsid w:val="00D1086C"/>
    <w:rsid w:val="00D119B2"/>
    <w:rsid w:val="00D11CBB"/>
    <w:rsid w:val="00D1254A"/>
    <w:rsid w:val="00D15B45"/>
    <w:rsid w:val="00D216F1"/>
    <w:rsid w:val="00D2378A"/>
    <w:rsid w:val="00D23FE9"/>
    <w:rsid w:val="00D30801"/>
    <w:rsid w:val="00D310DB"/>
    <w:rsid w:val="00D328D6"/>
    <w:rsid w:val="00D354F0"/>
    <w:rsid w:val="00D37EF8"/>
    <w:rsid w:val="00D4114B"/>
    <w:rsid w:val="00D4404B"/>
    <w:rsid w:val="00D45548"/>
    <w:rsid w:val="00D4766B"/>
    <w:rsid w:val="00D50313"/>
    <w:rsid w:val="00D5116D"/>
    <w:rsid w:val="00D57D19"/>
    <w:rsid w:val="00D6145C"/>
    <w:rsid w:val="00D61F83"/>
    <w:rsid w:val="00D6378C"/>
    <w:rsid w:val="00D63E9C"/>
    <w:rsid w:val="00D64201"/>
    <w:rsid w:val="00D6586D"/>
    <w:rsid w:val="00D65D2E"/>
    <w:rsid w:val="00D674E8"/>
    <w:rsid w:val="00D72499"/>
    <w:rsid w:val="00D75274"/>
    <w:rsid w:val="00D7595C"/>
    <w:rsid w:val="00D75BE2"/>
    <w:rsid w:val="00D76E41"/>
    <w:rsid w:val="00D77A28"/>
    <w:rsid w:val="00D77BF1"/>
    <w:rsid w:val="00D83EC7"/>
    <w:rsid w:val="00D90FDA"/>
    <w:rsid w:val="00D92A83"/>
    <w:rsid w:val="00D94C54"/>
    <w:rsid w:val="00D95D9E"/>
    <w:rsid w:val="00D964F2"/>
    <w:rsid w:val="00D965A7"/>
    <w:rsid w:val="00D973E5"/>
    <w:rsid w:val="00DA02A4"/>
    <w:rsid w:val="00DA09CC"/>
    <w:rsid w:val="00DA6B44"/>
    <w:rsid w:val="00DB0AAD"/>
    <w:rsid w:val="00DB637B"/>
    <w:rsid w:val="00DC054A"/>
    <w:rsid w:val="00DC1A1A"/>
    <w:rsid w:val="00DC3CFF"/>
    <w:rsid w:val="00DC46D6"/>
    <w:rsid w:val="00DC46FA"/>
    <w:rsid w:val="00DC54BA"/>
    <w:rsid w:val="00DC67B8"/>
    <w:rsid w:val="00DD0D74"/>
    <w:rsid w:val="00DD1ECF"/>
    <w:rsid w:val="00DD4AFD"/>
    <w:rsid w:val="00DD4EA9"/>
    <w:rsid w:val="00DD6B2A"/>
    <w:rsid w:val="00DE03CA"/>
    <w:rsid w:val="00DE04B3"/>
    <w:rsid w:val="00DE1722"/>
    <w:rsid w:val="00DE5E63"/>
    <w:rsid w:val="00DF2732"/>
    <w:rsid w:val="00DF7EB4"/>
    <w:rsid w:val="00E0164F"/>
    <w:rsid w:val="00E01A67"/>
    <w:rsid w:val="00E03F22"/>
    <w:rsid w:val="00E07CD6"/>
    <w:rsid w:val="00E1065C"/>
    <w:rsid w:val="00E12650"/>
    <w:rsid w:val="00E13364"/>
    <w:rsid w:val="00E134CA"/>
    <w:rsid w:val="00E155F5"/>
    <w:rsid w:val="00E15BC4"/>
    <w:rsid w:val="00E163F3"/>
    <w:rsid w:val="00E24BFA"/>
    <w:rsid w:val="00E2519C"/>
    <w:rsid w:val="00E25A6D"/>
    <w:rsid w:val="00E3133D"/>
    <w:rsid w:val="00E3175F"/>
    <w:rsid w:val="00E31D21"/>
    <w:rsid w:val="00E32554"/>
    <w:rsid w:val="00E35590"/>
    <w:rsid w:val="00E36121"/>
    <w:rsid w:val="00E369B8"/>
    <w:rsid w:val="00E36B81"/>
    <w:rsid w:val="00E36C12"/>
    <w:rsid w:val="00E36F2A"/>
    <w:rsid w:val="00E37FC1"/>
    <w:rsid w:val="00E41659"/>
    <w:rsid w:val="00E42DAD"/>
    <w:rsid w:val="00E43237"/>
    <w:rsid w:val="00E43B32"/>
    <w:rsid w:val="00E461AD"/>
    <w:rsid w:val="00E50791"/>
    <w:rsid w:val="00E50CA4"/>
    <w:rsid w:val="00E54919"/>
    <w:rsid w:val="00E54F3A"/>
    <w:rsid w:val="00E66F31"/>
    <w:rsid w:val="00E678BD"/>
    <w:rsid w:val="00E74604"/>
    <w:rsid w:val="00E7632B"/>
    <w:rsid w:val="00E836D3"/>
    <w:rsid w:val="00E84B37"/>
    <w:rsid w:val="00E86E75"/>
    <w:rsid w:val="00E90D62"/>
    <w:rsid w:val="00E935FC"/>
    <w:rsid w:val="00E9402D"/>
    <w:rsid w:val="00E94197"/>
    <w:rsid w:val="00E94847"/>
    <w:rsid w:val="00E95D30"/>
    <w:rsid w:val="00EA1334"/>
    <w:rsid w:val="00EA42EB"/>
    <w:rsid w:val="00EA4D8D"/>
    <w:rsid w:val="00EA4F5A"/>
    <w:rsid w:val="00EA564A"/>
    <w:rsid w:val="00EA75B2"/>
    <w:rsid w:val="00EB03D7"/>
    <w:rsid w:val="00EB0742"/>
    <w:rsid w:val="00EB2601"/>
    <w:rsid w:val="00EB291D"/>
    <w:rsid w:val="00EB2CD0"/>
    <w:rsid w:val="00EB56A9"/>
    <w:rsid w:val="00EB7049"/>
    <w:rsid w:val="00EC3099"/>
    <w:rsid w:val="00EC5100"/>
    <w:rsid w:val="00EC6749"/>
    <w:rsid w:val="00ED0EF1"/>
    <w:rsid w:val="00ED26CE"/>
    <w:rsid w:val="00ED28FE"/>
    <w:rsid w:val="00ED2A0A"/>
    <w:rsid w:val="00ED2A80"/>
    <w:rsid w:val="00ED7891"/>
    <w:rsid w:val="00ED7943"/>
    <w:rsid w:val="00ED7B24"/>
    <w:rsid w:val="00EE2CDB"/>
    <w:rsid w:val="00EE49D7"/>
    <w:rsid w:val="00EE5565"/>
    <w:rsid w:val="00EE6847"/>
    <w:rsid w:val="00EE6994"/>
    <w:rsid w:val="00EE6CB2"/>
    <w:rsid w:val="00EF0ED2"/>
    <w:rsid w:val="00EF13F0"/>
    <w:rsid w:val="00EF167D"/>
    <w:rsid w:val="00EF63CF"/>
    <w:rsid w:val="00F016EC"/>
    <w:rsid w:val="00F0354C"/>
    <w:rsid w:val="00F046EA"/>
    <w:rsid w:val="00F070EF"/>
    <w:rsid w:val="00F1194E"/>
    <w:rsid w:val="00F13347"/>
    <w:rsid w:val="00F161AC"/>
    <w:rsid w:val="00F218D2"/>
    <w:rsid w:val="00F2296B"/>
    <w:rsid w:val="00F23F0B"/>
    <w:rsid w:val="00F248E1"/>
    <w:rsid w:val="00F25746"/>
    <w:rsid w:val="00F301BE"/>
    <w:rsid w:val="00F3045E"/>
    <w:rsid w:val="00F31004"/>
    <w:rsid w:val="00F367A6"/>
    <w:rsid w:val="00F3780D"/>
    <w:rsid w:val="00F475EC"/>
    <w:rsid w:val="00F5404E"/>
    <w:rsid w:val="00F540D1"/>
    <w:rsid w:val="00F54540"/>
    <w:rsid w:val="00F54D80"/>
    <w:rsid w:val="00F54F97"/>
    <w:rsid w:val="00F56E9B"/>
    <w:rsid w:val="00F57753"/>
    <w:rsid w:val="00F637CC"/>
    <w:rsid w:val="00F64E64"/>
    <w:rsid w:val="00F6533D"/>
    <w:rsid w:val="00F655FA"/>
    <w:rsid w:val="00F664CD"/>
    <w:rsid w:val="00F66E22"/>
    <w:rsid w:val="00F67392"/>
    <w:rsid w:val="00F70E4A"/>
    <w:rsid w:val="00F71279"/>
    <w:rsid w:val="00F71E42"/>
    <w:rsid w:val="00F726B0"/>
    <w:rsid w:val="00F73C68"/>
    <w:rsid w:val="00F7406B"/>
    <w:rsid w:val="00F748E5"/>
    <w:rsid w:val="00F75EC9"/>
    <w:rsid w:val="00F76E5E"/>
    <w:rsid w:val="00F80788"/>
    <w:rsid w:val="00F80B59"/>
    <w:rsid w:val="00F83176"/>
    <w:rsid w:val="00F904F5"/>
    <w:rsid w:val="00F93608"/>
    <w:rsid w:val="00F9432F"/>
    <w:rsid w:val="00F963D3"/>
    <w:rsid w:val="00F96CF0"/>
    <w:rsid w:val="00FA11DB"/>
    <w:rsid w:val="00FA157B"/>
    <w:rsid w:val="00FA26B8"/>
    <w:rsid w:val="00FA7B52"/>
    <w:rsid w:val="00FB1315"/>
    <w:rsid w:val="00FB1542"/>
    <w:rsid w:val="00FB1AE9"/>
    <w:rsid w:val="00FB237C"/>
    <w:rsid w:val="00FB26AF"/>
    <w:rsid w:val="00FB378D"/>
    <w:rsid w:val="00FB3DAD"/>
    <w:rsid w:val="00FB5357"/>
    <w:rsid w:val="00FB6BF8"/>
    <w:rsid w:val="00FB7FAD"/>
    <w:rsid w:val="00FC0F83"/>
    <w:rsid w:val="00FC3069"/>
    <w:rsid w:val="00FC3533"/>
    <w:rsid w:val="00FC3EDD"/>
    <w:rsid w:val="00FC3F36"/>
    <w:rsid w:val="00FC47C5"/>
    <w:rsid w:val="00FC6B6C"/>
    <w:rsid w:val="00FD09E0"/>
    <w:rsid w:val="00FD2663"/>
    <w:rsid w:val="00FD405C"/>
    <w:rsid w:val="00FD6006"/>
    <w:rsid w:val="00FE0B30"/>
    <w:rsid w:val="00FE10B1"/>
    <w:rsid w:val="00FE1CEE"/>
    <w:rsid w:val="00FE32BA"/>
    <w:rsid w:val="00FE3FD1"/>
    <w:rsid w:val="00FE6751"/>
    <w:rsid w:val="00FF0CF3"/>
    <w:rsid w:val="00FF29F3"/>
    <w:rsid w:val="00FF47E7"/>
    <w:rsid w:val="00FF644D"/>
    <w:rsid w:val="00FF7B27"/>
    <w:rsid w:val="00FF7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FAC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B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967BC"/>
    <w:pPr>
      <w:keepNext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mallCaps/>
      <w:kern w:val="28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F2B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7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67BC"/>
    <w:rPr>
      <w:rFonts w:ascii="Times New Roman" w:eastAsia="Times New Roman" w:hAnsi="Times New Roman" w:cs="Times New Roman"/>
      <w:b/>
      <w:smallCaps/>
      <w:kern w:val="28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67B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List Paragraph"/>
    <w:aliases w:val="список нумерованный"/>
    <w:basedOn w:val="a"/>
    <w:link w:val="a4"/>
    <w:uiPriority w:val="34"/>
    <w:qFormat/>
    <w:rsid w:val="002967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rsid w:val="002967B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2967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2967BC"/>
    <w:pPr>
      <w:overflowPunct w:val="0"/>
      <w:autoSpaceDE w:val="0"/>
      <w:autoSpaceDN w:val="0"/>
      <w:adjustRightInd w:val="0"/>
      <w:spacing w:after="120" w:line="480" w:lineRule="auto"/>
      <w:ind w:left="283" w:firstLine="454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2967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96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67BC"/>
    <w:rPr>
      <w:rFonts w:eastAsiaTheme="minorEastAsia"/>
      <w:lang w:eastAsia="ru-RU"/>
    </w:rPr>
  </w:style>
  <w:style w:type="paragraph" w:styleId="23">
    <w:name w:val="Body Text 2"/>
    <w:basedOn w:val="a"/>
    <w:link w:val="24"/>
    <w:rsid w:val="002967BC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2967B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296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96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67BC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unhideWhenUsed/>
    <w:rsid w:val="002967B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2967BC"/>
    <w:rPr>
      <w:rFonts w:eastAsiaTheme="minorEastAsia"/>
      <w:lang w:eastAsia="ru-RU"/>
    </w:rPr>
  </w:style>
  <w:style w:type="character" w:styleId="ae">
    <w:name w:val="Placeholder Text"/>
    <w:basedOn w:val="a0"/>
    <w:uiPriority w:val="99"/>
    <w:semiHidden/>
    <w:rsid w:val="002967BC"/>
    <w:rPr>
      <w:color w:val="808080"/>
    </w:rPr>
  </w:style>
  <w:style w:type="paragraph" w:styleId="af">
    <w:name w:val="No Spacing"/>
    <w:link w:val="af0"/>
    <w:uiPriority w:val="1"/>
    <w:qFormat/>
    <w:rsid w:val="002967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1">
    <w:name w:val="обычный"/>
    <w:basedOn w:val="a"/>
    <w:rsid w:val="0029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uiPriority w:val="99"/>
    <w:rsid w:val="002967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2967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2967B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F2B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5">
    <w:name w:val="Hyperlink"/>
    <w:basedOn w:val="a0"/>
    <w:uiPriority w:val="99"/>
    <w:unhideWhenUsed/>
    <w:rsid w:val="007F2B5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F2B58"/>
  </w:style>
  <w:style w:type="character" w:customStyle="1" w:styleId="otherinfo">
    <w:name w:val="other_info"/>
    <w:basedOn w:val="a0"/>
    <w:rsid w:val="007F2B58"/>
  </w:style>
  <w:style w:type="paragraph" w:styleId="af6">
    <w:name w:val="Normal (Web)"/>
    <w:basedOn w:val="a"/>
    <w:link w:val="af7"/>
    <w:uiPriority w:val="99"/>
    <w:unhideWhenUsed/>
    <w:rsid w:val="00E37FC1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976D6C"/>
    <w:rPr>
      <w:color w:val="800080" w:themeColor="followedHyperlink"/>
      <w:u w:val="single"/>
    </w:rPr>
  </w:style>
  <w:style w:type="paragraph" w:customStyle="1" w:styleId="af9">
    <w:name w:val="Чертежный"/>
    <w:rsid w:val="0072124C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customStyle="1" w:styleId="apple-style-span">
    <w:name w:val="apple-style-span"/>
    <w:basedOn w:val="a0"/>
    <w:rsid w:val="000811D2"/>
  </w:style>
  <w:style w:type="paragraph" w:customStyle="1" w:styleId="afa">
    <w:name w:val="Пункт"/>
    <w:basedOn w:val="a"/>
    <w:autoRedefine/>
    <w:rsid w:val="005A5204"/>
    <w:pPr>
      <w:tabs>
        <w:tab w:val="num" w:pos="567"/>
      </w:tabs>
      <w:spacing w:before="40"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5">
    <w:name w:val="Основной текст (2)_"/>
    <w:basedOn w:val="a0"/>
    <w:link w:val="26"/>
    <w:locked/>
    <w:rsid w:val="003B1B74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character" w:customStyle="1" w:styleId="31">
    <w:name w:val="Основной текст (3)_"/>
    <w:basedOn w:val="a0"/>
    <w:link w:val="310"/>
    <w:locked/>
    <w:rsid w:val="003B1B74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3B1B74"/>
    <w:pPr>
      <w:shd w:val="clear" w:color="auto" w:fill="FFFFFF"/>
      <w:spacing w:after="480" w:line="240" w:lineRule="atLeast"/>
    </w:pPr>
    <w:rPr>
      <w:rFonts w:ascii="Times New Roman" w:eastAsiaTheme="minorHAnsi" w:hAnsi="Times New Roman" w:cs="Times New Roman"/>
      <w:b/>
      <w:bCs/>
      <w:sz w:val="39"/>
      <w:szCs w:val="39"/>
      <w:lang w:eastAsia="en-US"/>
    </w:rPr>
  </w:style>
  <w:style w:type="paragraph" w:customStyle="1" w:styleId="310">
    <w:name w:val="Основной текст (3)1"/>
    <w:basedOn w:val="a"/>
    <w:link w:val="31"/>
    <w:rsid w:val="003B1B74"/>
    <w:pPr>
      <w:shd w:val="clear" w:color="auto" w:fill="FFFFFF"/>
      <w:spacing w:before="480" w:after="6960" w:line="240" w:lineRule="atLeast"/>
    </w:pPr>
    <w:rPr>
      <w:rFonts w:ascii="Times New Roman" w:eastAsiaTheme="minorHAnsi" w:hAnsi="Times New Roman" w:cs="Times New Roman"/>
      <w:b/>
      <w:bCs/>
      <w:sz w:val="31"/>
      <w:szCs w:val="31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3B1B7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51">
    <w:name w:val="Основной текст (5) + Полужирный"/>
    <w:basedOn w:val="5"/>
    <w:uiPriority w:val="99"/>
    <w:rsid w:val="003B1B74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B1B74"/>
    <w:pPr>
      <w:shd w:val="clear" w:color="auto" w:fill="FFFFFF"/>
      <w:spacing w:after="600" w:line="322" w:lineRule="exact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3B1B74"/>
    <w:rPr>
      <w:rFonts w:ascii="Calibri" w:eastAsia="Calibri" w:hAnsi="Calibri" w:cs="Times New Roman"/>
    </w:rPr>
  </w:style>
  <w:style w:type="character" w:customStyle="1" w:styleId="st">
    <w:name w:val="st"/>
    <w:basedOn w:val="a0"/>
    <w:rsid w:val="00C446B1"/>
  </w:style>
  <w:style w:type="paragraph" w:styleId="27">
    <w:name w:val="List 2"/>
    <w:basedOn w:val="a"/>
    <w:uiPriority w:val="99"/>
    <w:rsid w:val="00D37EF8"/>
    <w:pPr>
      <w:ind w:left="566" w:hanging="283"/>
      <w:contextualSpacing/>
    </w:pPr>
    <w:rPr>
      <w:rFonts w:ascii="Calibri" w:eastAsia="Times New Roman" w:hAnsi="Calibri" w:cs="Times New Roman"/>
    </w:rPr>
  </w:style>
  <w:style w:type="paragraph" w:styleId="11">
    <w:name w:val="toc 1"/>
    <w:basedOn w:val="a"/>
    <w:next w:val="a"/>
    <w:autoRedefine/>
    <w:uiPriority w:val="39"/>
    <w:unhideWhenUsed/>
    <w:rsid w:val="00EF63CF"/>
    <w:rPr>
      <w:rFonts w:ascii="Calibri" w:eastAsia="Times New Roman" w:hAnsi="Calibri" w:cs="Times New Roman"/>
    </w:rPr>
  </w:style>
  <w:style w:type="paragraph" w:styleId="afb">
    <w:name w:val="footnote text"/>
    <w:basedOn w:val="a"/>
    <w:link w:val="afc"/>
    <w:uiPriority w:val="99"/>
    <w:rsid w:val="00822699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fc">
    <w:name w:val="Текст сноски Знак"/>
    <w:basedOn w:val="a0"/>
    <w:link w:val="afb"/>
    <w:uiPriority w:val="99"/>
    <w:rsid w:val="00822699"/>
    <w:rPr>
      <w:rFonts w:ascii="Calibri" w:eastAsia="Calibri" w:hAnsi="Calibri" w:cs="Calibri"/>
      <w:sz w:val="20"/>
      <w:szCs w:val="20"/>
      <w:lang w:eastAsia="ar-SA"/>
    </w:rPr>
  </w:style>
  <w:style w:type="character" w:styleId="afd">
    <w:name w:val="footnote reference"/>
    <w:uiPriority w:val="99"/>
    <w:semiHidden/>
    <w:rsid w:val="00822699"/>
    <w:rPr>
      <w:vertAlign w:val="superscript"/>
    </w:rPr>
  </w:style>
  <w:style w:type="paragraph" w:customStyle="1" w:styleId="ConsPlusNormal">
    <w:name w:val="ConsPlusNormal"/>
    <w:rsid w:val="00201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Обычный (веб) Знак"/>
    <w:link w:val="af6"/>
    <w:uiPriority w:val="99"/>
    <w:rsid w:val="00A34F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список нумерованный Знак"/>
    <w:link w:val="a3"/>
    <w:uiPriority w:val="34"/>
    <w:locked/>
    <w:rsid w:val="00A34FEC"/>
    <w:rPr>
      <w:rFonts w:ascii="Calibri" w:eastAsia="Calibri" w:hAnsi="Calibri" w:cs="Times New Roman"/>
    </w:rPr>
  </w:style>
  <w:style w:type="paragraph" w:customStyle="1" w:styleId="210">
    <w:name w:val="Основной текст (2)1"/>
    <w:basedOn w:val="a"/>
    <w:rsid w:val="00130420"/>
    <w:pPr>
      <w:shd w:val="clear" w:color="auto" w:fill="FFFFFF"/>
      <w:spacing w:after="360" w:line="240" w:lineRule="atLeast"/>
    </w:pPr>
    <w:rPr>
      <w:rFonts w:ascii="Calibri" w:eastAsia="Calibri" w:hAnsi="Calibri" w:cs="Times New Roman"/>
      <w:sz w:val="27"/>
      <w:szCs w:val="27"/>
      <w:lang w:eastAsia="en-US"/>
    </w:rPr>
  </w:style>
  <w:style w:type="character" w:customStyle="1" w:styleId="28">
    <w:name w:val="Заголовок №2_"/>
    <w:basedOn w:val="a0"/>
    <w:link w:val="29"/>
    <w:uiPriority w:val="99"/>
    <w:locked/>
    <w:rsid w:val="00B10CF0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29">
    <w:name w:val="Заголовок №2"/>
    <w:basedOn w:val="a"/>
    <w:link w:val="28"/>
    <w:uiPriority w:val="99"/>
    <w:rsid w:val="00B10CF0"/>
    <w:pPr>
      <w:widowControl w:val="0"/>
      <w:shd w:val="clear" w:color="auto" w:fill="FFFFFF"/>
      <w:spacing w:after="420" w:line="240" w:lineRule="atLeast"/>
      <w:outlineLvl w:val="1"/>
    </w:pPr>
    <w:rPr>
      <w:rFonts w:ascii="Times New Roman" w:eastAsiaTheme="minorHAnsi" w:hAnsi="Times New Roman" w:cs="Times New Roman"/>
      <w:spacing w:val="1"/>
      <w:sz w:val="26"/>
      <w:szCs w:val="26"/>
      <w:lang w:eastAsia="en-US"/>
    </w:rPr>
  </w:style>
  <w:style w:type="paragraph" w:customStyle="1" w:styleId="s1">
    <w:name w:val="s_1"/>
    <w:basedOn w:val="a"/>
    <w:rsid w:val="003A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List"/>
    <w:basedOn w:val="a"/>
    <w:uiPriority w:val="99"/>
    <w:semiHidden/>
    <w:unhideWhenUsed/>
    <w:rsid w:val="00F96CF0"/>
    <w:pPr>
      <w:ind w:left="283" w:hanging="283"/>
      <w:contextualSpacing/>
    </w:pPr>
    <w:rPr>
      <w:rFonts w:ascii="Calibri" w:eastAsia="Times New Roman" w:hAnsi="Calibri" w:cs="Times New Roman"/>
    </w:rPr>
  </w:style>
  <w:style w:type="character" w:customStyle="1" w:styleId="FontStyle15">
    <w:name w:val="Font Style15"/>
    <w:basedOn w:val="a0"/>
    <w:rsid w:val="00F96CF0"/>
    <w:rPr>
      <w:rFonts w:ascii="Times New Roman" w:hAnsi="Times New Roman" w:cs="Times New Roman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5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26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6382CDC538BE4DA7FCDCD43DCCABD2" ma:contentTypeVersion="0" ma:contentTypeDescription="Создание документа." ma:contentTypeScope="" ma:versionID="73a6655ce02e2e34db422b83da6f94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A5EF9-0662-4EB0-9102-0D30F78AE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5E7FD5-5BDA-4701-8F5F-27964AE8F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820F2D-C6BB-4791-873B-66FA8BA215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82A241-9D95-4596-AEFC-7A15B7A1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16</Pages>
  <Words>5136</Words>
  <Characters>29279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БТМОД</Company>
  <LinksUpToDate>false</LinksUpToDate>
  <CharactersWithSpaces>34347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zhiharenko</dc:creator>
  <cp:lastModifiedBy>Зарема</cp:lastModifiedBy>
  <cp:revision>379</cp:revision>
  <cp:lastPrinted>2023-11-02T08:15:00Z</cp:lastPrinted>
  <dcterms:created xsi:type="dcterms:W3CDTF">2014-02-22T19:49:00Z</dcterms:created>
  <dcterms:modified xsi:type="dcterms:W3CDTF">2023-11-03T10:36:00Z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0x010100426382CDC538BE4DA7FCDCD43DCCABD2</vt:lpwstr>
  </property>
</Properties>
</file>